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FAE" w:rsidRDefault="00532890">
      <w:pPr>
        <w:rPr>
          <w:rFonts w:ascii="Times New Roman" w:hAnsi="Times New Roman" w:cs="Times New Roman"/>
          <w:sz w:val="24"/>
          <w:szCs w:val="24"/>
        </w:rPr>
      </w:pPr>
      <w:r>
        <w:rPr>
          <w:rFonts w:ascii="Times New Roman" w:hAnsi="Times New Roman" w:cs="Times New Roman"/>
          <w:sz w:val="24"/>
          <w:szCs w:val="24"/>
        </w:rPr>
        <w:t>Columbia Lodge #85 of I.B.P.O.E</w:t>
      </w:r>
    </w:p>
    <w:p w:rsidR="00532890" w:rsidRDefault="00532890">
      <w:pPr>
        <w:rPr>
          <w:rFonts w:ascii="Times New Roman" w:hAnsi="Times New Roman" w:cs="Times New Roman"/>
          <w:sz w:val="24"/>
          <w:szCs w:val="24"/>
        </w:rPr>
      </w:pPr>
      <w:r>
        <w:rPr>
          <w:rFonts w:ascii="Times New Roman" w:hAnsi="Times New Roman" w:cs="Times New Roman"/>
          <w:sz w:val="24"/>
          <w:szCs w:val="24"/>
        </w:rPr>
        <w:t>Attn:  Callie Coleman</w:t>
      </w:r>
    </w:p>
    <w:p w:rsidR="00532890" w:rsidRDefault="00532890">
      <w:pPr>
        <w:rPr>
          <w:rFonts w:ascii="Times New Roman" w:hAnsi="Times New Roman" w:cs="Times New Roman"/>
          <w:sz w:val="24"/>
          <w:szCs w:val="24"/>
        </w:rPr>
      </w:pPr>
      <w:r>
        <w:rPr>
          <w:rFonts w:ascii="Times New Roman" w:hAnsi="Times New Roman" w:cs="Times New Roman"/>
          <w:sz w:val="24"/>
          <w:szCs w:val="24"/>
        </w:rPr>
        <w:t>1844 3</w:t>
      </w:r>
      <w:r w:rsidRPr="00532890">
        <w:rPr>
          <w:rFonts w:ascii="Times New Roman" w:hAnsi="Times New Roman" w:cs="Times New Roman"/>
          <w:sz w:val="24"/>
          <w:szCs w:val="24"/>
          <w:vertAlign w:val="superscript"/>
        </w:rPr>
        <w:t>rd</w:t>
      </w:r>
      <w:r>
        <w:rPr>
          <w:rFonts w:ascii="Times New Roman" w:hAnsi="Times New Roman" w:cs="Times New Roman"/>
          <w:sz w:val="24"/>
          <w:szCs w:val="24"/>
        </w:rPr>
        <w:t xml:space="preserve"> St NW</w:t>
      </w:r>
    </w:p>
    <w:p w:rsidR="00532890" w:rsidRDefault="00532890">
      <w:pPr>
        <w:rPr>
          <w:rFonts w:ascii="Times New Roman" w:hAnsi="Times New Roman" w:cs="Times New Roman"/>
          <w:sz w:val="24"/>
          <w:szCs w:val="24"/>
        </w:rPr>
      </w:pPr>
      <w:r>
        <w:rPr>
          <w:rFonts w:ascii="Times New Roman" w:hAnsi="Times New Roman" w:cs="Times New Roman"/>
          <w:sz w:val="24"/>
          <w:szCs w:val="24"/>
        </w:rPr>
        <w:t>Washington DC 20001</w:t>
      </w:r>
    </w:p>
    <w:p w:rsidR="00532890" w:rsidRDefault="0054016D" w:rsidP="0054016D">
      <w:pPr>
        <w:ind w:left="7920" w:firstLine="720"/>
        <w:rPr>
          <w:rFonts w:ascii="Times New Roman" w:hAnsi="Times New Roman" w:cs="Times New Roman"/>
          <w:sz w:val="24"/>
          <w:szCs w:val="24"/>
        </w:rPr>
      </w:pPr>
      <w:r>
        <w:rPr>
          <w:rFonts w:ascii="Times New Roman" w:hAnsi="Times New Roman" w:cs="Times New Roman"/>
          <w:sz w:val="24"/>
          <w:szCs w:val="24"/>
        </w:rPr>
        <w:t>[Date]</w:t>
      </w:r>
    </w:p>
    <w:p w:rsidR="00532890" w:rsidRDefault="00532890">
      <w:pPr>
        <w:rPr>
          <w:rFonts w:ascii="Times New Roman" w:hAnsi="Times New Roman" w:cs="Times New Roman"/>
          <w:sz w:val="24"/>
          <w:szCs w:val="24"/>
        </w:rPr>
      </w:pPr>
      <w:r>
        <w:rPr>
          <w:rFonts w:ascii="Times New Roman" w:hAnsi="Times New Roman" w:cs="Times New Roman"/>
          <w:sz w:val="24"/>
          <w:szCs w:val="24"/>
        </w:rPr>
        <w:t>To Whom It May Concern:</w:t>
      </w:r>
    </w:p>
    <w:p w:rsidR="00532890" w:rsidRDefault="00532890">
      <w:pPr>
        <w:rPr>
          <w:rFonts w:ascii="Times New Roman" w:hAnsi="Times New Roman" w:cs="Times New Roman"/>
          <w:sz w:val="24"/>
          <w:szCs w:val="24"/>
        </w:rPr>
      </w:pPr>
    </w:p>
    <w:p w:rsidR="00532890" w:rsidRDefault="00532890">
      <w:pPr>
        <w:rPr>
          <w:rFonts w:ascii="Times New Roman" w:hAnsi="Times New Roman" w:cs="Times New Roman"/>
          <w:sz w:val="24"/>
          <w:szCs w:val="24"/>
        </w:rPr>
      </w:pPr>
      <w:r>
        <w:rPr>
          <w:rFonts w:ascii="Times New Roman" w:hAnsi="Times New Roman" w:cs="Times New Roman"/>
          <w:sz w:val="24"/>
          <w:szCs w:val="24"/>
        </w:rPr>
        <w:t xml:space="preserve">Per Article 12 of the Settlement Agreement signed September 8, 2010 between Columbia Lodge #85 of I.B.P.O.E (hereafter, “the Lodge”), the </w:t>
      </w:r>
      <w:proofErr w:type="spellStart"/>
      <w:r>
        <w:rPr>
          <w:rFonts w:ascii="Times New Roman" w:hAnsi="Times New Roman" w:cs="Times New Roman"/>
          <w:sz w:val="24"/>
          <w:szCs w:val="24"/>
        </w:rPr>
        <w:t>LeDroit</w:t>
      </w:r>
      <w:proofErr w:type="spellEnd"/>
      <w:r>
        <w:rPr>
          <w:rFonts w:ascii="Times New Roman" w:hAnsi="Times New Roman" w:cs="Times New Roman"/>
          <w:sz w:val="24"/>
          <w:szCs w:val="24"/>
        </w:rPr>
        <w:t xml:space="preserve"> Park Civic Association (</w:t>
      </w:r>
      <w:proofErr w:type="spellStart"/>
      <w:r>
        <w:rPr>
          <w:rFonts w:ascii="Times New Roman" w:hAnsi="Times New Roman" w:cs="Times New Roman"/>
          <w:sz w:val="24"/>
          <w:szCs w:val="24"/>
        </w:rPr>
        <w:t>herafter</w:t>
      </w:r>
      <w:proofErr w:type="spellEnd"/>
      <w:r>
        <w:rPr>
          <w:rFonts w:ascii="Times New Roman" w:hAnsi="Times New Roman" w:cs="Times New Roman"/>
          <w:sz w:val="24"/>
          <w:szCs w:val="24"/>
        </w:rPr>
        <w:t>, “the Association”), and Advisory Neighborhood Commission 1B (hereafter, “the ANC”), this letter serves as a Notice and Opportunity to Cure.</w:t>
      </w:r>
      <w:r w:rsidR="008C1231">
        <w:rPr>
          <w:rFonts w:ascii="Times New Roman" w:hAnsi="Times New Roman" w:cs="Times New Roman"/>
          <w:sz w:val="24"/>
          <w:szCs w:val="24"/>
        </w:rPr>
        <w:t xml:space="preserve">  In the event that the Lodge </w:t>
      </w:r>
      <w:r w:rsidR="00C22ADB">
        <w:rPr>
          <w:rFonts w:ascii="Times New Roman" w:hAnsi="Times New Roman" w:cs="Times New Roman"/>
          <w:sz w:val="24"/>
          <w:szCs w:val="24"/>
        </w:rPr>
        <w:t>fails</w:t>
      </w:r>
      <w:r w:rsidR="008C1231">
        <w:rPr>
          <w:rFonts w:ascii="Times New Roman" w:hAnsi="Times New Roman" w:cs="Times New Roman"/>
          <w:sz w:val="24"/>
          <w:szCs w:val="24"/>
        </w:rPr>
        <w:t xml:space="preserve"> to comply with the terms of the Settlement Agreement within thirty days of receipt of this notice</w:t>
      </w:r>
      <w:r w:rsidR="007334FA">
        <w:rPr>
          <w:rFonts w:ascii="Times New Roman" w:hAnsi="Times New Roman" w:cs="Times New Roman"/>
          <w:sz w:val="24"/>
          <w:szCs w:val="24"/>
        </w:rPr>
        <w:t xml:space="preserve"> as outlined below</w:t>
      </w:r>
      <w:r w:rsidR="008C1231">
        <w:rPr>
          <w:rFonts w:ascii="Times New Roman" w:hAnsi="Times New Roman" w:cs="Times New Roman"/>
          <w:sz w:val="24"/>
          <w:szCs w:val="24"/>
        </w:rPr>
        <w:t xml:space="preserve">, the Association and the ANC will declare the Lodge in breach and </w:t>
      </w:r>
      <w:r w:rsidR="00C22ADB">
        <w:rPr>
          <w:rFonts w:ascii="Times New Roman" w:hAnsi="Times New Roman" w:cs="Times New Roman"/>
          <w:sz w:val="24"/>
          <w:szCs w:val="24"/>
        </w:rPr>
        <w:t>request</w:t>
      </w:r>
      <w:r w:rsidR="008C1231">
        <w:rPr>
          <w:rFonts w:ascii="Times New Roman" w:hAnsi="Times New Roman" w:cs="Times New Roman"/>
          <w:sz w:val="24"/>
          <w:szCs w:val="24"/>
        </w:rPr>
        <w:t xml:space="preserve"> a Show Cause Hearing before the Alcoholic Beverage Control Board under DC Official Code § 25-447.</w:t>
      </w:r>
    </w:p>
    <w:p w:rsidR="008C1231" w:rsidRDefault="008C1231">
      <w:pPr>
        <w:rPr>
          <w:rFonts w:ascii="Times New Roman" w:hAnsi="Times New Roman" w:cs="Times New Roman"/>
          <w:sz w:val="24"/>
          <w:szCs w:val="24"/>
        </w:rPr>
      </w:pPr>
    </w:p>
    <w:p w:rsidR="008C1231" w:rsidRDefault="008C1231">
      <w:pPr>
        <w:rPr>
          <w:rFonts w:ascii="Times New Roman" w:hAnsi="Times New Roman" w:cs="Times New Roman"/>
          <w:sz w:val="24"/>
          <w:szCs w:val="24"/>
        </w:rPr>
      </w:pPr>
      <w:r>
        <w:rPr>
          <w:rFonts w:ascii="Times New Roman" w:hAnsi="Times New Roman" w:cs="Times New Roman"/>
          <w:sz w:val="24"/>
          <w:szCs w:val="24"/>
        </w:rPr>
        <w:t xml:space="preserve">The Association and the ANC, having endured a consistent pattern of non-compliance from the Lodge, is taking this action in response to the </w:t>
      </w:r>
      <w:r w:rsidR="00C22ADB">
        <w:rPr>
          <w:rFonts w:ascii="Times New Roman" w:hAnsi="Times New Roman" w:cs="Times New Roman"/>
          <w:sz w:val="24"/>
          <w:szCs w:val="24"/>
        </w:rPr>
        <w:t xml:space="preserve">continuing </w:t>
      </w:r>
      <w:r>
        <w:rPr>
          <w:rFonts w:ascii="Times New Roman" w:hAnsi="Times New Roman" w:cs="Times New Roman"/>
          <w:sz w:val="24"/>
          <w:szCs w:val="24"/>
        </w:rPr>
        <w:t>adverse impacts of that non-compliance on the neighborhood.  While the Lodge has implemented temporary, incremental changes in its practices over the years</w:t>
      </w:r>
      <w:r w:rsidR="00C11461">
        <w:rPr>
          <w:rFonts w:ascii="Times New Roman" w:hAnsi="Times New Roman" w:cs="Times New Roman"/>
          <w:sz w:val="24"/>
          <w:szCs w:val="24"/>
        </w:rPr>
        <w:t xml:space="preserve"> in response to neighborhood </w:t>
      </w:r>
      <w:r w:rsidR="007334FA">
        <w:rPr>
          <w:rFonts w:ascii="Times New Roman" w:hAnsi="Times New Roman" w:cs="Times New Roman"/>
          <w:sz w:val="24"/>
          <w:szCs w:val="24"/>
        </w:rPr>
        <w:t>concerns</w:t>
      </w:r>
      <w:r>
        <w:rPr>
          <w:rFonts w:ascii="Times New Roman" w:hAnsi="Times New Roman" w:cs="Times New Roman"/>
          <w:sz w:val="24"/>
          <w:szCs w:val="24"/>
        </w:rPr>
        <w:t xml:space="preserve">, the core issues of noise, </w:t>
      </w:r>
      <w:r w:rsidR="00C11461">
        <w:rPr>
          <w:rFonts w:ascii="Times New Roman" w:hAnsi="Times New Roman" w:cs="Times New Roman"/>
          <w:sz w:val="24"/>
          <w:szCs w:val="24"/>
        </w:rPr>
        <w:t xml:space="preserve">security, and parking </w:t>
      </w:r>
      <w:r w:rsidR="00F63FD6">
        <w:rPr>
          <w:rFonts w:ascii="Times New Roman" w:hAnsi="Times New Roman" w:cs="Times New Roman"/>
          <w:sz w:val="24"/>
          <w:szCs w:val="24"/>
        </w:rPr>
        <w:t xml:space="preserve">delineated in the Settlement Agreement </w:t>
      </w:r>
      <w:r w:rsidR="00C11461">
        <w:rPr>
          <w:rFonts w:ascii="Times New Roman" w:hAnsi="Times New Roman" w:cs="Times New Roman"/>
          <w:sz w:val="24"/>
          <w:szCs w:val="24"/>
        </w:rPr>
        <w:t>remain unresolved.</w:t>
      </w:r>
    </w:p>
    <w:p w:rsidR="00ED05A0" w:rsidRDefault="00ED05A0">
      <w:pPr>
        <w:rPr>
          <w:rFonts w:ascii="Times New Roman" w:hAnsi="Times New Roman" w:cs="Times New Roman"/>
          <w:sz w:val="24"/>
          <w:szCs w:val="24"/>
        </w:rPr>
      </w:pPr>
    </w:p>
    <w:p w:rsidR="00FC32C0" w:rsidRDefault="00ED05A0">
      <w:pPr>
        <w:rPr>
          <w:rFonts w:ascii="Times New Roman" w:hAnsi="Times New Roman" w:cs="Times New Roman"/>
          <w:sz w:val="24"/>
          <w:szCs w:val="24"/>
        </w:rPr>
      </w:pPr>
      <w:r>
        <w:rPr>
          <w:rFonts w:ascii="Times New Roman" w:hAnsi="Times New Roman" w:cs="Times New Roman"/>
          <w:sz w:val="24"/>
          <w:szCs w:val="24"/>
        </w:rPr>
        <w:t>Under Article 9 of the Settlement Agreement, the Lodge commits to “take all necessary steps to minimize [security and crime] problems, including, without limitation, designating a sufficient number of employees to assure adequate security and to control unruly patrons, whether inside or in the immediate outside area.”  The Lodge has repeatedly failed to abide by this portion of the Settlement Agreement</w:t>
      </w:r>
      <w:r w:rsidR="00121B5E">
        <w:rPr>
          <w:rFonts w:ascii="Times New Roman" w:hAnsi="Times New Roman" w:cs="Times New Roman"/>
          <w:sz w:val="24"/>
          <w:szCs w:val="24"/>
        </w:rPr>
        <w:t>, resulting in a long-standing pattern of disturbance in the surrounding neighborhood</w:t>
      </w:r>
      <w:r>
        <w:rPr>
          <w:rFonts w:ascii="Times New Roman" w:hAnsi="Times New Roman" w:cs="Times New Roman"/>
          <w:sz w:val="24"/>
          <w:szCs w:val="24"/>
        </w:rPr>
        <w:t xml:space="preserve">.  </w:t>
      </w:r>
    </w:p>
    <w:p w:rsidR="00FC32C0" w:rsidRDefault="00FC32C0">
      <w:pPr>
        <w:rPr>
          <w:rFonts w:ascii="Times New Roman" w:hAnsi="Times New Roman" w:cs="Times New Roman"/>
          <w:sz w:val="24"/>
          <w:szCs w:val="24"/>
        </w:rPr>
      </w:pPr>
    </w:p>
    <w:p w:rsidR="00ED05A0" w:rsidRDefault="00ED05A0">
      <w:pPr>
        <w:rPr>
          <w:rFonts w:ascii="Times New Roman" w:hAnsi="Times New Roman" w:cs="Times New Roman"/>
          <w:sz w:val="24"/>
          <w:szCs w:val="24"/>
        </w:rPr>
      </w:pPr>
      <w:r>
        <w:rPr>
          <w:rFonts w:ascii="Times New Roman" w:hAnsi="Times New Roman" w:cs="Times New Roman"/>
          <w:sz w:val="24"/>
          <w:szCs w:val="24"/>
        </w:rPr>
        <w:t xml:space="preserve">Unruly patrons gather before, during, and especially after Lodge events over the weekend, </w:t>
      </w:r>
      <w:r w:rsidR="00121B5E">
        <w:rPr>
          <w:rFonts w:ascii="Times New Roman" w:hAnsi="Times New Roman" w:cs="Times New Roman"/>
          <w:sz w:val="24"/>
          <w:szCs w:val="24"/>
        </w:rPr>
        <w:t>disrupting</w:t>
      </w:r>
      <w:r>
        <w:rPr>
          <w:rFonts w:ascii="Times New Roman" w:hAnsi="Times New Roman" w:cs="Times New Roman"/>
          <w:sz w:val="24"/>
          <w:szCs w:val="24"/>
        </w:rPr>
        <w:t xml:space="preserve"> the peace and quiet of the neighborhood on a regular basis.</w:t>
      </w:r>
      <w:r w:rsidR="00642FFB">
        <w:rPr>
          <w:rFonts w:ascii="Times New Roman" w:hAnsi="Times New Roman" w:cs="Times New Roman"/>
          <w:sz w:val="24"/>
          <w:szCs w:val="24"/>
        </w:rPr>
        <w:t xml:space="preserve">  Customers who arrive prior to Lodge events on the weekends frequently gather around their cars, playing loud music while they wait for the venue to open.  During Lodge events, groups of customers who step outside to smoke often spill into the surrounding neighborhood, where their loud behavior goes unchecked by Lodge employees</w:t>
      </w:r>
      <w:r w:rsidR="00657915">
        <w:rPr>
          <w:rFonts w:ascii="Times New Roman" w:hAnsi="Times New Roman" w:cs="Times New Roman"/>
          <w:sz w:val="24"/>
          <w:szCs w:val="24"/>
        </w:rPr>
        <w:t xml:space="preserve"> and security personnel</w:t>
      </w:r>
      <w:r w:rsidR="00642FFB">
        <w:rPr>
          <w:rFonts w:ascii="Times New Roman" w:hAnsi="Times New Roman" w:cs="Times New Roman"/>
          <w:sz w:val="24"/>
          <w:szCs w:val="24"/>
        </w:rPr>
        <w:t>.</w:t>
      </w:r>
      <w:r w:rsidR="00FC32C0">
        <w:rPr>
          <w:rFonts w:ascii="Times New Roman" w:hAnsi="Times New Roman" w:cs="Times New Roman"/>
          <w:sz w:val="24"/>
          <w:szCs w:val="24"/>
        </w:rPr>
        <w:t xml:space="preserve">  After the Lodge closes at 2 AM on weekends, inebriated patrons habitually assemble in the Lodge parking lot and surrounding streets to continue the party, disturbing the sleep of neighbors well into the night.</w:t>
      </w:r>
      <w:r w:rsidR="00FC32C0" w:rsidRPr="00FC32C0">
        <w:rPr>
          <w:rFonts w:ascii="Times New Roman" w:hAnsi="Times New Roman" w:cs="Times New Roman"/>
          <w:sz w:val="24"/>
          <w:szCs w:val="24"/>
        </w:rPr>
        <w:t xml:space="preserve"> </w:t>
      </w:r>
      <w:r w:rsidR="00FC32C0">
        <w:rPr>
          <w:rFonts w:ascii="Times New Roman" w:hAnsi="Times New Roman" w:cs="Times New Roman"/>
          <w:sz w:val="24"/>
          <w:szCs w:val="24"/>
        </w:rPr>
        <w:t xml:space="preserve"> More often than not, ABRA inspectors and police units are deployed to </w:t>
      </w:r>
      <w:r w:rsidR="009629AA">
        <w:rPr>
          <w:rFonts w:ascii="Times New Roman" w:hAnsi="Times New Roman" w:cs="Times New Roman"/>
          <w:sz w:val="24"/>
          <w:szCs w:val="24"/>
        </w:rPr>
        <w:t>deal with</w:t>
      </w:r>
      <w:r w:rsidR="00FC32C0">
        <w:rPr>
          <w:rFonts w:ascii="Times New Roman" w:hAnsi="Times New Roman" w:cs="Times New Roman"/>
          <w:sz w:val="24"/>
          <w:szCs w:val="24"/>
        </w:rPr>
        <w:t xml:space="preserve"> these loud customers of the Lodge who congregate in the neighborhood.  </w:t>
      </w:r>
    </w:p>
    <w:p w:rsidR="009629AA" w:rsidRDefault="009629AA">
      <w:pPr>
        <w:rPr>
          <w:rFonts w:ascii="Times New Roman" w:hAnsi="Times New Roman" w:cs="Times New Roman"/>
          <w:sz w:val="24"/>
          <w:szCs w:val="24"/>
        </w:rPr>
      </w:pPr>
    </w:p>
    <w:p w:rsidR="00D000B2" w:rsidRDefault="009629AA">
      <w:pPr>
        <w:rPr>
          <w:rFonts w:ascii="Times New Roman" w:hAnsi="Times New Roman" w:cs="Times New Roman"/>
          <w:sz w:val="24"/>
          <w:szCs w:val="24"/>
        </w:rPr>
      </w:pPr>
      <w:r>
        <w:rPr>
          <w:rFonts w:ascii="Times New Roman" w:hAnsi="Times New Roman" w:cs="Times New Roman"/>
          <w:sz w:val="24"/>
          <w:szCs w:val="24"/>
        </w:rPr>
        <w:t xml:space="preserve">Article 9 </w:t>
      </w:r>
      <w:r w:rsidR="00657915">
        <w:rPr>
          <w:rFonts w:ascii="Times New Roman" w:hAnsi="Times New Roman" w:cs="Times New Roman"/>
          <w:sz w:val="24"/>
          <w:szCs w:val="24"/>
        </w:rPr>
        <w:t xml:space="preserve">of the Settlement Agreement </w:t>
      </w:r>
      <w:r>
        <w:rPr>
          <w:rFonts w:ascii="Times New Roman" w:hAnsi="Times New Roman" w:cs="Times New Roman"/>
          <w:sz w:val="24"/>
          <w:szCs w:val="24"/>
        </w:rPr>
        <w:t xml:space="preserve">requires that the Lodge “discourage loitering in the vicinity of the Premises…providing an appropriate number of security officers, at all times when the Establishment is open to the public, who shall be responsible for ensuring that any individuals who are simply loitering are asked to move along.”  </w:t>
      </w:r>
      <w:r w:rsidR="00657915">
        <w:rPr>
          <w:rFonts w:ascii="Times New Roman" w:hAnsi="Times New Roman" w:cs="Times New Roman"/>
          <w:sz w:val="24"/>
          <w:szCs w:val="24"/>
        </w:rPr>
        <w:t xml:space="preserve">When approached directly by neighbors and the Association about the disruptive behavior of its patrons, the Lodge frequently denies responsibility.  </w:t>
      </w:r>
      <w:r>
        <w:rPr>
          <w:rFonts w:ascii="Times New Roman" w:hAnsi="Times New Roman" w:cs="Times New Roman"/>
          <w:sz w:val="24"/>
          <w:szCs w:val="24"/>
        </w:rPr>
        <w:t xml:space="preserve">Security personnel employed by the Lodge </w:t>
      </w:r>
      <w:r w:rsidR="00520354">
        <w:rPr>
          <w:rFonts w:ascii="Times New Roman" w:hAnsi="Times New Roman" w:cs="Times New Roman"/>
          <w:sz w:val="24"/>
          <w:szCs w:val="24"/>
        </w:rPr>
        <w:t xml:space="preserve">consistently fail to </w:t>
      </w:r>
      <w:r w:rsidR="0054016D">
        <w:rPr>
          <w:rFonts w:ascii="Times New Roman" w:hAnsi="Times New Roman" w:cs="Times New Roman"/>
          <w:sz w:val="24"/>
          <w:szCs w:val="24"/>
        </w:rPr>
        <w:t>implement</w:t>
      </w:r>
      <w:r w:rsidR="00520354">
        <w:rPr>
          <w:rFonts w:ascii="Times New Roman" w:hAnsi="Times New Roman" w:cs="Times New Roman"/>
          <w:sz w:val="24"/>
          <w:szCs w:val="24"/>
        </w:rPr>
        <w:t xml:space="preserve"> </w:t>
      </w:r>
      <w:r w:rsidR="00657915">
        <w:rPr>
          <w:rFonts w:ascii="Times New Roman" w:hAnsi="Times New Roman" w:cs="Times New Roman"/>
          <w:sz w:val="24"/>
          <w:szCs w:val="24"/>
        </w:rPr>
        <w:lastRenderedPageBreak/>
        <w:t>the</w:t>
      </w:r>
      <w:r w:rsidR="00520354">
        <w:rPr>
          <w:rFonts w:ascii="Times New Roman" w:hAnsi="Times New Roman" w:cs="Times New Roman"/>
          <w:sz w:val="24"/>
          <w:szCs w:val="24"/>
        </w:rPr>
        <w:t xml:space="preserve"> requirement</w:t>
      </w:r>
      <w:r w:rsidR="00657915">
        <w:rPr>
          <w:rFonts w:ascii="Times New Roman" w:hAnsi="Times New Roman" w:cs="Times New Roman"/>
          <w:sz w:val="24"/>
          <w:szCs w:val="24"/>
        </w:rPr>
        <w:t>s of Article 9</w:t>
      </w:r>
      <w:r w:rsidR="00520354">
        <w:rPr>
          <w:rFonts w:ascii="Times New Roman" w:hAnsi="Times New Roman" w:cs="Times New Roman"/>
          <w:sz w:val="24"/>
          <w:szCs w:val="24"/>
        </w:rPr>
        <w:t xml:space="preserve">, and members of the Lodge do not press security personnel to fulfill their duties.  </w:t>
      </w:r>
    </w:p>
    <w:p w:rsidR="00D000B2" w:rsidRDefault="00D000B2">
      <w:pPr>
        <w:rPr>
          <w:rFonts w:ascii="Times New Roman" w:hAnsi="Times New Roman" w:cs="Times New Roman"/>
          <w:sz w:val="24"/>
          <w:szCs w:val="24"/>
        </w:rPr>
      </w:pPr>
    </w:p>
    <w:p w:rsidR="009629AA" w:rsidRDefault="00520354">
      <w:pPr>
        <w:rPr>
          <w:rFonts w:ascii="Times New Roman" w:hAnsi="Times New Roman" w:cs="Times New Roman"/>
          <w:sz w:val="24"/>
          <w:szCs w:val="24"/>
        </w:rPr>
      </w:pPr>
      <w:r>
        <w:rPr>
          <w:rFonts w:ascii="Times New Roman" w:hAnsi="Times New Roman" w:cs="Times New Roman"/>
          <w:sz w:val="24"/>
          <w:szCs w:val="24"/>
        </w:rPr>
        <w:t xml:space="preserve">As a consequence, disturbances in the neighborhood persist as security personnel and their supervisors in the Lodge </w:t>
      </w:r>
      <w:r w:rsidR="007334FA">
        <w:rPr>
          <w:rFonts w:ascii="Times New Roman" w:hAnsi="Times New Roman" w:cs="Times New Roman"/>
          <w:sz w:val="24"/>
          <w:szCs w:val="24"/>
        </w:rPr>
        <w:t>decline to act</w:t>
      </w:r>
      <w:r>
        <w:rPr>
          <w:rFonts w:ascii="Times New Roman" w:hAnsi="Times New Roman" w:cs="Times New Roman"/>
          <w:sz w:val="24"/>
          <w:szCs w:val="24"/>
        </w:rPr>
        <w:t>.</w:t>
      </w:r>
      <w:r w:rsidR="00D000B2">
        <w:rPr>
          <w:rFonts w:ascii="Times New Roman" w:hAnsi="Times New Roman" w:cs="Times New Roman"/>
          <w:sz w:val="24"/>
          <w:szCs w:val="24"/>
        </w:rPr>
        <w:t xml:space="preserve">  In January 2013, the Lodge was cited for a security plan violation, causing the ABRA Board to recommend action by the Office of the Attorney General.</w:t>
      </w:r>
      <w:r w:rsidR="00D000B2">
        <w:rPr>
          <w:rStyle w:val="FootnoteReference"/>
          <w:rFonts w:ascii="Times New Roman" w:hAnsi="Times New Roman" w:cs="Times New Roman"/>
          <w:sz w:val="24"/>
          <w:szCs w:val="24"/>
        </w:rPr>
        <w:footnoteReference w:id="1"/>
      </w:r>
      <w:r w:rsidR="00D000B2">
        <w:rPr>
          <w:rFonts w:ascii="Times New Roman" w:hAnsi="Times New Roman" w:cs="Times New Roman"/>
          <w:sz w:val="24"/>
          <w:szCs w:val="24"/>
        </w:rPr>
        <w:t xml:space="preserve">  ABRA records demonstrate a consistent pattern of police activity associated with the Lodge over the past several years, including several assaults, public urination, and intoxication.</w:t>
      </w:r>
      <w:r w:rsidR="00D000B2">
        <w:rPr>
          <w:rStyle w:val="FootnoteReference"/>
          <w:rFonts w:ascii="Times New Roman" w:hAnsi="Times New Roman" w:cs="Times New Roman"/>
          <w:sz w:val="24"/>
          <w:szCs w:val="24"/>
        </w:rPr>
        <w:footnoteReference w:id="2"/>
      </w:r>
    </w:p>
    <w:p w:rsidR="00FB0762" w:rsidRPr="00FB0762" w:rsidRDefault="00FB0762" w:rsidP="00FB0762">
      <w:pPr>
        <w:rPr>
          <w:rFonts w:ascii="Times New Roman" w:hAnsi="Times New Roman" w:cs="Times New Roman"/>
          <w:sz w:val="24"/>
          <w:szCs w:val="24"/>
        </w:rPr>
      </w:pPr>
    </w:p>
    <w:p w:rsidR="00FB0762" w:rsidRPr="00FB0762" w:rsidRDefault="00FB0762" w:rsidP="00FB0762">
      <w:pPr>
        <w:rPr>
          <w:rFonts w:ascii="Times New Roman" w:hAnsi="Times New Roman" w:cs="Times New Roman"/>
          <w:sz w:val="24"/>
          <w:szCs w:val="24"/>
        </w:rPr>
      </w:pPr>
      <w:r w:rsidRPr="00FB0762">
        <w:rPr>
          <w:rFonts w:ascii="Times New Roman" w:hAnsi="Times New Roman" w:cs="Times New Roman"/>
          <w:sz w:val="24"/>
          <w:szCs w:val="24"/>
        </w:rPr>
        <w:t xml:space="preserve">Under Article 6 of the Settlement Agreement, the Lodge commits to taking “all necessary actions to ensure that music, noise, and vibration from the Establishment are not audible within the adjacent residential properties.”  While the Lodge did re-arrange the placement of speakers in its first floor meeting hall, the bass from those speakers is still frequently audible within adjacent properties.  The Lodge has not taken any action to sound-proof its meeting hall, nor has it lowered the volume of music played during weekend events.  </w:t>
      </w:r>
    </w:p>
    <w:p w:rsidR="00FB0762" w:rsidRPr="00FB0762" w:rsidRDefault="00FB0762" w:rsidP="00FB0762">
      <w:pPr>
        <w:rPr>
          <w:rFonts w:ascii="Times New Roman" w:hAnsi="Times New Roman" w:cs="Times New Roman"/>
          <w:sz w:val="24"/>
          <w:szCs w:val="24"/>
        </w:rPr>
      </w:pPr>
    </w:p>
    <w:p w:rsidR="00657915" w:rsidRDefault="00FB0762" w:rsidP="00FB0762">
      <w:pPr>
        <w:rPr>
          <w:rFonts w:ascii="Times New Roman" w:hAnsi="Times New Roman" w:cs="Times New Roman"/>
          <w:sz w:val="24"/>
          <w:szCs w:val="24"/>
        </w:rPr>
      </w:pPr>
      <w:r w:rsidRPr="00FB0762">
        <w:rPr>
          <w:rFonts w:ascii="Times New Roman" w:hAnsi="Times New Roman" w:cs="Times New Roman"/>
          <w:sz w:val="24"/>
          <w:szCs w:val="24"/>
        </w:rPr>
        <w:t xml:space="preserve">The Association and its members have engaged with the Lodge on a number of occasions in an attempt to remediate the noise issue.  In-person noise complaints are often addressed by the Lodge when they occur, however the consistent recurrence of the problem and constant </w:t>
      </w:r>
      <w:r w:rsidR="007334FA">
        <w:rPr>
          <w:rFonts w:ascii="Times New Roman" w:hAnsi="Times New Roman" w:cs="Times New Roman"/>
          <w:sz w:val="24"/>
          <w:szCs w:val="24"/>
        </w:rPr>
        <w:t>requirement</w:t>
      </w:r>
      <w:r w:rsidRPr="00FB0762">
        <w:rPr>
          <w:rFonts w:ascii="Times New Roman" w:hAnsi="Times New Roman" w:cs="Times New Roman"/>
          <w:sz w:val="24"/>
          <w:szCs w:val="24"/>
        </w:rPr>
        <w:t xml:space="preserve"> to remind the Lodge of its commitments under the Settlement Agreement point to the need for a solution which addresses root causes.  ABRA inspectors have informed the Lodge on multiple occasions that its noise abatement practices are insufficient and ineffective.  </w:t>
      </w:r>
    </w:p>
    <w:p w:rsidR="00FB0762" w:rsidRDefault="00FB0762" w:rsidP="00FB0762">
      <w:pPr>
        <w:rPr>
          <w:rFonts w:ascii="Times New Roman" w:hAnsi="Times New Roman" w:cs="Times New Roman"/>
          <w:sz w:val="24"/>
          <w:szCs w:val="24"/>
        </w:rPr>
      </w:pPr>
    </w:p>
    <w:p w:rsidR="00657915" w:rsidRDefault="00657915">
      <w:pPr>
        <w:rPr>
          <w:rFonts w:ascii="Times New Roman" w:hAnsi="Times New Roman" w:cs="Times New Roman"/>
          <w:sz w:val="24"/>
          <w:szCs w:val="24"/>
        </w:rPr>
      </w:pPr>
      <w:r>
        <w:rPr>
          <w:rFonts w:ascii="Times New Roman" w:hAnsi="Times New Roman" w:cs="Times New Roman"/>
          <w:sz w:val="24"/>
          <w:szCs w:val="24"/>
        </w:rPr>
        <w:t xml:space="preserve">Article 5 of the Settlement Agreement requires that the Lodge make a good faith effort to obtain parking in the adjacent UPO lot within 45 days of the agreement.  There is no </w:t>
      </w:r>
      <w:r w:rsidR="00C22ADB">
        <w:rPr>
          <w:rFonts w:ascii="Times New Roman" w:hAnsi="Times New Roman" w:cs="Times New Roman"/>
          <w:sz w:val="24"/>
          <w:szCs w:val="24"/>
        </w:rPr>
        <w:t xml:space="preserve">evidence to show that the Lodge made this good faith effort.  The UPO has no records which indicate that it was </w:t>
      </w:r>
      <w:r w:rsidR="005B5A51">
        <w:rPr>
          <w:rFonts w:ascii="Times New Roman" w:hAnsi="Times New Roman" w:cs="Times New Roman"/>
          <w:sz w:val="24"/>
          <w:szCs w:val="24"/>
        </w:rPr>
        <w:t xml:space="preserve">ever </w:t>
      </w:r>
      <w:r w:rsidR="00C22ADB">
        <w:rPr>
          <w:rFonts w:ascii="Times New Roman" w:hAnsi="Times New Roman" w:cs="Times New Roman"/>
          <w:sz w:val="24"/>
          <w:szCs w:val="24"/>
        </w:rPr>
        <w:t>approached by the Lodge.</w:t>
      </w:r>
      <w:r w:rsidR="00F66509">
        <w:rPr>
          <w:rStyle w:val="FootnoteReference"/>
          <w:rFonts w:ascii="Times New Roman" w:hAnsi="Times New Roman" w:cs="Times New Roman"/>
          <w:sz w:val="24"/>
          <w:szCs w:val="24"/>
        </w:rPr>
        <w:footnoteReference w:id="3"/>
      </w:r>
      <w:r w:rsidR="00C22ADB">
        <w:rPr>
          <w:rFonts w:ascii="Times New Roman" w:hAnsi="Times New Roman" w:cs="Times New Roman"/>
          <w:sz w:val="24"/>
          <w:szCs w:val="24"/>
        </w:rPr>
        <w:t xml:space="preserve">  In the absence of a parking arrangement, Lodge patrons disrupt traffic in the surrounding neighborhood on a regular basis as they use 3</w:t>
      </w:r>
      <w:r w:rsidR="00C22ADB" w:rsidRPr="00C22ADB">
        <w:rPr>
          <w:rFonts w:ascii="Times New Roman" w:hAnsi="Times New Roman" w:cs="Times New Roman"/>
          <w:sz w:val="24"/>
          <w:szCs w:val="24"/>
          <w:vertAlign w:val="superscript"/>
        </w:rPr>
        <w:t>rd</w:t>
      </w:r>
      <w:r w:rsidR="00C22ADB">
        <w:rPr>
          <w:rFonts w:ascii="Times New Roman" w:hAnsi="Times New Roman" w:cs="Times New Roman"/>
          <w:sz w:val="24"/>
          <w:szCs w:val="24"/>
        </w:rPr>
        <w:t xml:space="preserve"> Street as a loading zone.  The lack of off-street parking also compounds noise issues, as Lodge customers often congregate around their cars after hours, playing music and disturbing the peace and quiet of the neighborhood</w:t>
      </w:r>
      <w:r w:rsidR="00121B5E">
        <w:rPr>
          <w:rFonts w:ascii="Times New Roman" w:hAnsi="Times New Roman" w:cs="Times New Roman"/>
          <w:sz w:val="24"/>
          <w:szCs w:val="24"/>
        </w:rPr>
        <w:t xml:space="preserve"> well into the night</w:t>
      </w:r>
      <w:r w:rsidR="00C22ADB">
        <w:rPr>
          <w:rFonts w:ascii="Times New Roman" w:hAnsi="Times New Roman" w:cs="Times New Roman"/>
          <w:sz w:val="24"/>
          <w:szCs w:val="24"/>
        </w:rPr>
        <w:t>.</w:t>
      </w:r>
    </w:p>
    <w:p w:rsidR="00121B5E" w:rsidRDefault="00121B5E">
      <w:pPr>
        <w:rPr>
          <w:rFonts w:ascii="Times New Roman" w:hAnsi="Times New Roman" w:cs="Times New Roman"/>
          <w:sz w:val="24"/>
          <w:szCs w:val="24"/>
        </w:rPr>
      </w:pPr>
    </w:p>
    <w:p w:rsidR="00121B5E" w:rsidRDefault="00121B5E" w:rsidP="00F104FA">
      <w:pPr>
        <w:rPr>
          <w:rFonts w:ascii="Times New Roman" w:hAnsi="Times New Roman" w:cs="Times New Roman"/>
          <w:sz w:val="24"/>
          <w:szCs w:val="24"/>
        </w:rPr>
      </w:pPr>
      <w:r>
        <w:rPr>
          <w:rFonts w:ascii="Times New Roman" w:hAnsi="Times New Roman" w:cs="Times New Roman"/>
          <w:sz w:val="24"/>
          <w:szCs w:val="24"/>
        </w:rPr>
        <w:t xml:space="preserve">On a more fundamental level, </w:t>
      </w:r>
      <w:r w:rsidR="00F104FA">
        <w:rPr>
          <w:rFonts w:ascii="Times New Roman" w:hAnsi="Times New Roman" w:cs="Times New Roman"/>
          <w:sz w:val="24"/>
          <w:szCs w:val="24"/>
        </w:rPr>
        <w:t xml:space="preserve">the Lodge </w:t>
      </w:r>
      <w:r w:rsidR="007334FA">
        <w:rPr>
          <w:rFonts w:ascii="Times New Roman" w:hAnsi="Times New Roman" w:cs="Times New Roman"/>
          <w:sz w:val="24"/>
          <w:szCs w:val="24"/>
        </w:rPr>
        <w:t xml:space="preserve">appears to </w:t>
      </w:r>
      <w:r w:rsidR="00F104FA">
        <w:rPr>
          <w:rFonts w:ascii="Times New Roman" w:hAnsi="Times New Roman" w:cs="Times New Roman"/>
          <w:sz w:val="24"/>
          <w:szCs w:val="24"/>
        </w:rPr>
        <w:t xml:space="preserve">no longer meet the definition of “club” delineated in DC Code </w:t>
      </w:r>
      <w:r w:rsidR="00F104FA" w:rsidRPr="00F104FA">
        <w:rPr>
          <w:rFonts w:ascii="Times New Roman" w:hAnsi="Times New Roman" w:cs="Times New Roman"/>
          <w:sz w:val="24"/>
          <w:szCs w:val="24"/>
        </w:rPr>
        <w:t>§ 25-101</w:t>
      </w:r>
      <w:r w:rsidR="00F104FA">
        <w:rPr>
          <w:rFonts w:ascii="Times New Roman" w:hAnsi="Times New Roman" w:cs="Times New Roman"/>
          <w:sz w:val="24"/>
          <w:szCs w:val="24"/>
        </w:rPr>
        <w:t xml:space="preserve"> (15): </w:t>
      </w:r>
      <w:r w:rsidR="00F104FA" w:rsidRPr="00F104FA">
        <w:rPr>
          <w:rFonts w:ascii="Times New Roman" w:hAnsi="Times New Roman" w:cs="Times New Roman"/>
          <w:sz w:val="24"/>
          <w:szCs w:val="24"/>
        </w:rPr>
        <w:t xml:space="preserve"> </w:t>
      </w:r>
      <w:r w:rsidR="00F104FA">
        <w:rPr>
          <w:rFonts w:ascii="Times New Roman" w:hAnsi="Times New Roman" w:cs="Times New Roman"/>
          <w:sz w:val="24"/>
          <w:szCs w:val="24"/>
        </w:rPr>
        <w:t>“</w:t>
      </w:r>
      <w:r w:rsidR="00F104FA" w:rsidRPr="00F104FA">
        <w:rPr>
          <w:rFonts w:ascii="Times New Roman" w:hAnsi="Times New Roman" w:cs="Times New Roman"/>
          <w:sz w:val="24"/>
          <w:szCs w:val="24"/>
        </w:rPr>
        <w:t>a corporation, duly organized and in good standing under Chapters 1 and 4 of Title 29, owning, leasing, or occupying a building, or a portion thereof, at which the sale of alcoholic beverages is incidental to, and not the prime source of revenue from, the operation of the building or the portion thereof.</w:t>
      </w:r>
      <w:r w:rsidR="00F104FA">
        <w:rPr>
          <w:rFonts w:ascii="Times New Roman" w:hAnsi="Times New Roman" w:cs="Times New Roman"/>
          <w:sz w:val="24"/>
          <w:szCs w:val="24"/>
        </w:rPr>
        <w:t>”  While the Lodge is a corporation in good standing under Chapters 1 and 4 of Title 29, its charitable functions appear to have given way to a different business model – one that depends on alcohol sales rather than membership dues or other revenue sources.</w:t>
      </w:r>
    </w:p>
    <w:p w:rsidR="00F104FA" w:rsidRDefault="00F104FA" w:rsidP="00F104FA">
      <w:pPr>
        <w:rPr>
          <w:rFonts w:ascii="Times New Roman" w:hAnsi="Times New Roman" w:cs="Times New Roman"/>
          <w:sz w:val="24"/>
          <w:szCs w:val="24"/>
        </w:rPr>
      </w:pPr>
    </w:p>
    <w:p w:rsidR="00F104FA" w:rsidRDefault="00F104FA" w:rsidP="00F104FA">
      <w:pPr>
        <w:rPr>
          <w:rFonts w:ascii="Times New Roman" w:hAnsi="Times New Roman" w:cs="Times New Roman"/>
          <w:sz w:val="24"/>
          <w:szCs w:val="24"/>
        </w:rPr>
      </w:pPr>
      <w:r>
        <w:rPr>
          <w:rFonts w:ascii="Times New Roman" w:hAnsi="Times New Roman" w:cs="Times New Roman"/>
          <w:sz w:val="24"/>
          <w:szCs w:val="24"/>
        </w:rPr>
        <w:lastRenderedPageBreak/>
        <w:t xml:space="preserve">Indeed, the Lodge fits more closely with the definition of a “nightclub” or “tavern” in DC Code </w:t>
      </w:r>
      <w:r w:rsidRPr="00F104FA">
        <w:rPr>
          <w:rFonts w:ascii="Times New Roman" w:hAnsi="Times New Roman" w:cs="Times New Roman"/>
          <w:sz w:val="24"/>
          <w:szCs w:val="24"/>
        </w:rPr>
        <w:t>§ 25-101</w:t>
      </w:r>
      <w:r>
        <w:rPr>
          <w:rFonts w:ascii="Times New Roman" w:hAnsi="Times New Roman" w:cs="Times New Roman"/>
          <w:sz w:val="24"/>
          <w:szCs w:val="24"/>
        </w:rPr>
        <w:t xml:space="preserve">, sections 33 and 52 respectively.  </w:t>
      </w:r>
      <w:r w:rsidRPr="00F104FA">
        <w:rPr>
          <w:rFonts w:ascii="Times New Roman" w:hAnsi="Times New Roman" w:cs="Times New Roman"/>
          <w:sz w:val="24"/>
          <w:szCs w:val="24"/>
        </w:rPr>
        <w:t>Nightclub</w:t>
      </w:r>
      <w:r>
        <w:rPr>
          <w:rFonts w:ascii="Times New Roman" w:hAnsi="Times New Roman" w:cs="Times New Roman"/>
          <w:sz w:val="24"/>
          <w:szCs w:val="24"/>
        </w:rPr>
        <w:t xml:space="preserve"> is defined as “</w:t>
      </w:r>
      <w:r w:rsidRPr="00F104FA">
        <w:rPr>
          <w:rFonts w:ascii="Times New Roman" w:hAnsi="Times New Roman" w:cs="Times New Roman"/>
          <w:sz w:val="24"/>
          <w:szCs w:val="24"/>
        </w:rPr>
        <w:t>a space in a building, and the adjoining space outside of the building, regularly used and kept open as a place that serves food and alcoholic beverages and provides music and facilities for dancing.</w:t>
      </w:r>
      <w:r>
        <w:rPr>
          <w:rFonts w:ascii="Times New Roman" w:hAnsi="Times New Roman" w:cs="Times New Roman"/>
          <w:sz w:val="24"/>
          <w:szCs w:val="24"/>
        </w:rPr>
        <w:t>”  Taverns are defined as establishments which are “</w:t>
      </w:r>
      <w:r w:rsidRPr="00F104FA">
        <w:rPr>
          <w:rFonts w:ascii="Times New Roman" w:hAnsi="Times New Roman" w:cs="Times New Roman"/>
          <w:sz w:val="24"/>
          <w:szCs w:val="24"/>
        </w:rPr>
        <w:t>regularly used and kept open as a place where food and</w:t>
      </w:r>
      <w:r>
        <w:rPr>
          <w:rFonts w:ascii="Times New Roman" w:hAnsi="Times New Roman" w:cs="Times New Roman"/>
          <w:sz w:val="24"/>
          <w:szCs w:val="24"/>
        </w:rPr>
        <w:t xml:space="preserve"> alcoholic beverages are served…may offer entertainment…and offer facilities for dancing.”</w:t>
      </w:r>
    </w:p>
    <w:p w:rsidR="00F66509" w:rsidRDefault="00F66509" w:rsidP="00F104FA">
      <w:pPr>
        <w:rPr>
          <w:rFonts w:ascii="Times New Roman" w:hAnsi="Times New Roman" w:cs="Times New Roman"/>
          <w:sz w:val="24"/>
          <w:szCs w:val="24"/>
        </w:rPr>
      </w:pPr>
    </w:p>
    <w:p w:rsidR="00F66509" w:rsidRDefault="00F66509" w:rsidP="00F104FA">
      <w:pPr>
        <w:rPr>
          <w:rFonts w:ascii="Times New Roman" w:hAnsi="Times New Roman" w:cs="Times New Roman"/>
          <w:sz w:val="24"/>
          <w:szCs w:val="24"/>
        </w:rPr>
      </w:pPr>
      <w:r>
        <w:rPr>
          <w:rFonts w:ascii="Times New Roman" w:hAnsi="Times New Roman" w:cs="Times New Roman"/>
          <w:sz w:val="24"/>
          <w:szCs w:val="24"/>
        </w:rPr>
        <w:t>The Lodge is currently zoned as an R-4, C-2-A property.</w:t>
      </w:r>
      <w:r w:rsidR="00BC1144">
        <w:rPr>
          <w:rFonts w:ascii="Times New Roman" w:hAnsi="Times New Roman" w:cs="Times New Roman"/>
          <w:sz w:val="24"/>
          <w:szCs w:val="24"/>
        </w:rPr>
        <w:t xml:space="preserve">  Under </w:t>
      </w:r>
      <w:r w:rsidR="00F63FD6">
        <w:rPr>
          <w:rFonts w:ascii="Times New Roman" w:hAnsi="Times New Roman" w:cs="Times New Roman"/>
          <w:sz w:val="24"/>
          <w:szCs w:val="24"/>
        </w:rPr>
        <w:t xml:space="preserve">the </w:t>
      </w:r>
      <w:r w:rsidR="00BC1144">
        <w:rPr>
          <w:rFonts w:ascii="Times New Roman" w:hAnsi="Times New Roman" w:cs="Times New Roman"/>
          <w:sz w:val="24"/>
          <w:szCs w:val="24"/>
        </w:rPr>
        <w:t xml:space="preserve">DC </w:t>
      </w:r>
      <w:r w:rsidR="00F63FD6">
        <w:rPr>
          <w:rFonts w:ascii="Times New Roman" w:hAnsi="Times New Roman" w:cs="Times New Roman"/>
          <w:sz w:val="24"/>
          <w:szCs w:val="24"/>
        </w:rPr>
        <w:t>Municipal Regulations</w:t>
      </w:r>
      <w:r w:rsidR="00BC1144">
        <w:rPr>
          <w:rFonts w:ascii="Times New Roman" w:hAnsi="Times New Roman" w:cs="Times New Roman"/>
          <w:sz w:val="24"/>
          <w:szCs w:val="24"/>
        </w:rPr>
        <w:t xml:space="preserve"> </w:t>
      </w:r>
      <w:r w:rsidR="00BC1144" w:rsidRPr="00BC1144">
        <w:rPr>
          <w:rFonts w:ascii="Times New Roman" w:hAnsi="Times New Roman" w:cs="Times New Roman"/>
          <w:sz w:val="24"/>
          <w:szCs w:val="24"/>
        </w:rPr>
        <w:t>§</w:t>
      </w:r>
      <w:r w:rsidR="00BC1144">
        <w:rPr>
          <w:rFonts w:ascii="Times New Roman" w:hAnsi="Times New Roman" w:cs="Times New Roman"/>
          <w:sz w:val="24"/>
          <w:szCs w:val="24"/>
        </w:rPr>
        <w:t xml:space="preserve"> </w:t>
      </w:r>
      <w:r w:rsidR="000A02CF">
        <w:rPr>
          <w:rFonts w:ascii="Times New Roman" w:hAnsi="Times New Roman" w:cs="Times New Roman"/>
          <w:sz w:val="24"/>
          <w:szCs w:val="24"/>
        </w:rPr>
        <w:t>330.5</w:t>
      </w:r>
      <w:r w:rsidR="00BC1144">
        <w:rPr>
          <w:rFonts w:ascii="Times New Roman" w:hAnsi="Times New Roman" w:cs="Times New Roman"/>
          <w:sz w:val="24"/>
          <w:szCs w:val="24"/>
        </w:rPr>
        <w:t>, this requires that the Lodge operate as a “</w:t>
      </w:r>
      <w:r w:rsidR="000A02CF">
        <w:rPr>
          <w:rFonts w:ascii="Times New Roman" w:hAnsi="Times New Roman" w:cs="Times New Roman"/>
          <w:sz w:val="24"/>
          <w:szCs w:val="24"/>
        </w:rPr>
        <w:t>p</w:t>
      </w:r>
      <w:r w:rsidR="000A02CF" w:rsidRPr="000A02CF">
        <w:rPr>
          <w:rFonts w:ascii="Times New Roman" w:hAnsi="Times New Roman" w:cs="Times New Roman"/>
          <w:sz w:val="24"/>
          <w:szCs w:val="24"/>
        </w:rPr>
        <w:t>rivate club, lodge, fraternity house, sorority house, or dormitory, except when the use is a service customarily carried on as a business.</w:t>
      </w:r>
      <w:r w:rsidR="00BC1144">
        <w:rPr>
          <w:rFonts w:ascii="Times New Roman" w:hAnsi="Times New Roman" w:cs="Times New Roman"/>
          <w:sz w:val="24"/>
          <w:szCs w:val="24"/>
        </w:rPr>
        <w:t xml:space="preserve">”  </w:t>
      </w:r>
      <w:r w:rsidR="000A02CF">
        <w:rPr>
          <w:rFonts w:ascii="Times New Roman" w:hAnsi="Times New Roman" w:cs="Times New Roman"/>
          <w:sz w:val="24"/>
          <w:szCs w:val="24"/>
        </w:rPr>
        <w:t>S</w:t>
      </w:r>
      <w:r w:rsidR="00BC1144">
        <w:rPr>
          <w:rFonts w:ascii="Times New Roman" w:hAnsi="Times New Roman" w:cs="Times New Roman"/>
          <w:sz w:val="24"/>
          <w:szCs w:val="24"/>
        </w:rPr>
        <w:t xml:space="preserve">ection </w:t>
      </w:r>
      <w:r w:rsidR="000A02CF">
        <w:rPr>
          <w:rFonts w:ascii="Times New Roman" w:hAnsi="Times New Roman" w:cs="Times New Roman"/>
          <w:sz w:val="24"/>
          <w:szCs w:val="24"/>
        </w:rPr>
        <w:t xml:space="preserve">331 </w:t>
      </w:r>
      <w:r w:rsidR="00F63FD6">
        <w:rPr>
          <w:rFonts w:ascii="Times New Roman" w:hAnsi="Times New Roman" w:cs="Times New Roman"/>
          <w:sz w:val="24"/>
          <w:szCs w:val="24"/>
        </w:rPr>
        <w:t xml:space="preserve">of the Regulations also </w:t>
      </w:r>
      <w:r w:rsidR="00BC1144">
        <w:rPr>
          <w:rFonts w:ascii="Times New Roman" w:hAnsi="Times New Roman" w:cs="Times New Roman"/>
          <w:sz w:val="24"/>
          <w:szCs w:val="24"/>
        </w:rPr>
        <w:t xml:space="preserve">note that community centers such as the Lodge </w:t>
      </w:r>
      <w:r w:rsidR="005B5A51">
        <w:rPr>
          <w:rFonts w:ascii="Times New Roman" w:hAnsi="Times New Roman" w:cs="Times New Roman"/>
          <w:sz w:val="24"/>
          <w:szCs w:val="24"/>
        </w:rPr>
        <w:t xml:space="preserve">must </w:t>
      </w:r>
      <w:r w:rsidR="00BC1144">
        <w:rPr>
          <w:rFonts w:ascii="Times New Roman" w:hAnsi="Times New Roman" w:cs="Times New Roman"/>
          <w:sz w:val="24"/>
          <w:szCs w:val="24"/>
        </w:rPr>
        <w:t>be “</w:t>
      </w:r>
      <w:r w:rsidR="00BC1144" w:rsidRPr="00BC1144">
        <w:rPr>
          <w:rFonts w:ascii="Times New Roman" w:hAnsi="Times New Roman" w:cs="Times New Roman"/>
          <w:sz w:val="24"/>
          <w:szCs w:val="24"/>
        </w:rPr>
        <w:t xml:space="preserve">located so that </w:t>
      </w:r>
      <w:r w:rsidR="00BC1144">
        <w:rPr>
          <w:rFonts w:ascii="Times New Roman" w:hAnsi="Times New Roman" w:cs="Times New Roman"/>
          <w:sz w:val="24"/>
          <w:szCs w:val="24"/>
        </w:rPr>
        <w:t>[they are]</w:t>
      </w:r>
      <w:r w:rsidR="00BC1144" w:rsidRPr="00BC1144">
        <w:rPr>
          <w:rFonts w:ascii="Times New Roman" w:hAnsi="Times New Roman" w:cs="Times New Roman"/>
          <w:sz w:val="24"/>
          <w:szCs w:val="24"/>
        </w:rPr>
        <w:t xml:space="preserve"> not likely to become objectionable to neighboring properties because of noise or other objectionable conditions.</w:t>
      </w:r>
      <w:r w:rsidR="00BC1144">
        <w:rPr>
          <w:rFonts w:ascii="Times New Roman" w:hAnsi="Times New Roman" w:cs="Times New Roman"/>
          <w:sz w:val="24"/>
          <w:szCs w:val="24"/>
        </w:rPr>
        <w:t>”</w:t>
      </w:r>
      <w:r w:rsidR="00F63FD6">
        <w:rPr>
          <w:rFonts w:ascii="Times New Roman" w:hAnsi="Times New Roman" w:cs="Times New Roman"/>
          <w:sz w:val="24"/>
          <w:szCs w:val="24"/>
        </w:rPr>
        <w:t xml:space="preserve">  The Lodge’s gradual transformation from a club into a nightclub/tavern, and particular the continuous issues with noise, call into question whether the Lodge can continue to operate under its current zoning designation.</w:t>
      </w:r>
    </w:p>
    <w:p w:rsidR="00F63FD6" w:rsidRPr="00F63FD6" w:rsidRDefault="00F63FD6" w:rsidP="00F63FD6">
      <w:pPr>
        <w:rPr>
          <w:rFonts w:ascii="Times New Roman" w:hAnsi="Times New Roman" w:cs="Times New Roman"/>
          <w:sz w:val="24"/>
          <w:szCs w:val="24"/>
        </w:rPr>
      </w:pPr>
    </w:p>
    <w:p w:rsidR="00F63FD6" w:rsidRDefault="00F63FD6" w:rsidP="00F63FD6">
      <w:pPr>
        <w:rPr>
          <w:rFonts w:ascii="Times New Roman" w:hAnsi="Times New Roman" w:cs="Times New Roman"/>
          <w:sz w:val="24"/>
          <w:szCs w:val="24"/>
        </w:rPr>
      </w:pPr>
      <w:r w:rsidRPr="00F63FD6">
        <w:rPr>
          <w:rFonts w:ascii="Times New Roman" w:hAnsi="Times New Roman" w:cs="Times New Roman"/>
          <w:sz w:val="24"/>
          <w:szCs w:val="24"/>
        </w:rPr>
        <w:t xml:space="preserve">Having observed the consistent pattern of disruptive behavior on the part of Lodge patrons, along with the failure of Lodge leadership to address the legitimate complaints by neighbors, </w:t>
      </w:r>
      <w:r w:rsidR="005B5A51">
        <w:rPr>
          <w:rFonts w:ascii="Times New Roman" w:hAnsi="Times New Roman" w:cs="Times New Roman"/>
          <w:sz w:val="24"/>
          <w:szCs w:val="24"/>
        </w:rPr>
        <w:t xml:space="preserve">the Association </w:t>
      </w:r>
      <w:r w:rsidR="001B7F73">
        <w:rPr>
          <w:rFonts w:ascii="Times New Roman" w:hAnsi="Times New Roman" w:cs="Times New Roman"/>
          <w:sz w:val="24"/>
          <w:szCs w:val="24"/>
        </w:rPr>
        <w:t xml:space="preserve">and the ANC </w:t>
      </w:r>
      <w:r w:rsidR="005B5A51">
        <w:rPr>
          <w:rFonts w:ascii="Times New Roman" w:hAnsi="Times New Roman" w:cs="Times New Roman"/>
          <w:sz w:val="24"/>
          <w:szCs w:val="24"/>
        </w:rPr>
        <w:t>feel</w:t>
      </w:r>
      <w:r w:rsidRPr="00F63FD6">
        <w:rPr>
          <w:rFonts w:ascii="Times New Roman" w:hAnsi="Times New Roman" w:cs="Times New Roman"/>
          <w:sz w:val="24"/>
          <w:szCs w:val="24"/>
        </w:rPr>
        <w:t xml:space="preserve"> obliged to take formal action.  When pressed, the Lodge occasionally implements changes to its business practices which result in temporary relief.  Yet the neighborhood, the Association, and the ANC are now familiar with the pattern in which the Lodge and its patrons quickly relapse into old patterns once memories fade.  As a result, the neighborhood, the Association, and the ANC have lost confidence in the willingness or ability of the Lodge to fulfill its commitments under the Settlement Agreement.</w:t>
      </w:r>
    </w:p>
    <w:p w:rsidR="00F63FD6" w:rsidRDefault="00F63FD6" w:rsidP="00F63FD6">
      <w:pPr>
        <w:rPr>
          <w:rFonts w:ascii="Times New Roman" w:hAnsi="Times New Roman" w:cs="Times New Roman"/>
          <w:sz w:val="24"/>
          <w:szCs w:val="24"/>
        </w:rPr>
      </w:pPr>
    </w:p>
    <w:p w:rsidR="00F63FD6" w:rsidRDefault="00F63FD6" w:rsidP="00F63FD6">
      <w:pPr>
        <w:rPr>
          <w:rFonts w:ascii="Times New Roman" w:hAnsi="Times New Roman" w:cs="Times New Roman"/>
          <w:sz w:val="24"/>
          <w:szCs w:val="24"/>
        </w:rPr>
      </w:pPr>
      <w:r>
        <w:rPr>
          <w:rFonts w:ascii="Times New Roman" w:hAnsi="Times New Roman" w:cs="Times New Roman"/>
          <w:sz w:val="24"/>
          <w:szCs w:val="24"/>
        </w:rPr>
        <w:t xml:space="preserve">Given the persistent pattern of non-compliance by the Lodge and its ongoing impact on the neighborhood, the Association and the ANC see </w:t>
      </w:r>
      <w:r w:rsidR="00C013AA">
        <w:rPr>
          <w:rFonts w:ascii="Times New Roman" w:hAnsi="Times New Roman" w:cs="Times New Roman"/>
          <w:sz w:val="24"/>
          <w:szCs w:val="24"/>
        </w:rPr>
        <w:t>few</w:t>
      </w:r>
      <w:r>
        <w:rPr>
          <w:rFonts w:ascii="Times New Roman" w:hAnsi="Times New Roman" w:cs="Times New Roman"/>
          <w:sz w:val="24"/>
          <w:szCs w:val="24"/>
        </w:rPr>
        <w:t xml:space="preserve"> other option</w:t>
      </w:r>
      <w:r w:rsidR="00C013AA">
        <w:rPr>
          <w:rFonts w:ascii="Times New Roman" w:hAnsi="Times New Roman" w:cs="Times New Roman"/>
          <w:sz w:val="24"/>
          <w:szCs w:val="24"/>
        </w:rPr>
        <w:t>s</w:t>
      </w:r>
      <w:r>
        <w:rPr>
          <w:rFonts w:ascii="Times New Roman" w:hAnsi="Times New Roman" w:cs="Times New Roman"/>
          <w:sz w:val="24"/>
          <w:szCs w:val="24"/>
        </w:rPr>
        <w:t xml:space="preserve"> but to withdraw from the Settlement Agreement and </w:t>
      </w:r>
      <w:r w:rsidR="00C013AA">
        <w:rPr>
          <w:rFonts w:ascii="Times New Roman" w:hAnsi="Times New Roman" w:cs="Times New Roman"/>
          <w:sz w:val="24"/>
          <w:szCs w:val="24"/>
        </w:rPr>
        <w:t>prompt a reconsideration of the Lodge’s ABRA license status.  Negotiations, community meetings, and other interventions with the Lodge over the years have failed to produce lasting compliance.  In the spirit of dialogue, the Association and the ANC remain open to discussions, yet only if those discussions produce the results that the neighborhood has consistently sought.</w:t>
      </w:r>
    </w:p>
    <w:p w:rsidR="00C013AA" w:rsidRDefault="00C013AA" w:rsidP="00F63FD6">
      <w:pPr>
        <w:rPr>
          <w:rFonts w:ascii="Times New Roman" w:hAnsi="Times New Roman" w:cs="Times New Roman"/>
          <w:sz w:val="24"/>
          <w:szCs w:val="24"/>
        </w:rPr>
      </w:pPr>
    </w:p>
    <w:p w:rsidR="00C013AA" w:rsidRDefault="00C013AA" w:rsidP="00F63FD6">
      <w:pPr>
        <w:rPr>
          <w:rFonts w:ascii="Times New Roman" w:hAnsi="Times New Roman" w:cs="Times New Roman"/>
          <w:sz w:val="24"/>
          <w:szCs w:val="24"/>
        </w:rPr>
      </w:pPr>
      <w:r>
        <w:rPr>
          <w:rFonts w:ascii="Times New Roman" w:hAnsi="Times New Roman" w:cs="Times New Roman"/>
          <w:sz w:val="24"/>
          <w:szCs w:val="24"/>
        </w:rPr>
        <w:t xml:space="preserve">In order to comply with its obligations under the Settlement Agreement and avoid further </w:t>
      </w:r>
      <w:r w:rsidR="00FB0762">
        <w:rPr>
          <w:rFonts w:ascii="Times New Roman" w:hAnsi="Times New Roman" w:cs="Times New Roman"/>
          <w:sz w:val="24"/>
          <w:szCs w:val="24"/>
        </w:rPr>
        <w:t xml:space="preserve">adverse </w:t>
      </w:r>
      <w:r>
        <w:rPr>
          <w:rFonts w:ascii="Times New Roman" w:hAnsi="Times New Roman" w:cs="Times New Roman"/>
          <w:sz w:val="24"/>
          <w:szCs w:val="24"/>
        </w:rPr>
        <w:t xml:space="preserve">action, the Association and the ANC </w:t>
      </w:r>
      <w:r w:rsidR="00FB0762">
        <w:rPr>
          <w:rFonts w:ascii="Times New Roman" w:hAnsi="Times New Roman" w:cs="Times New Roman"/>
          <w:sz w:val="24"/>
          <w:szCs w:val="24"/>
        </w:rPr>
        <w:t>require</w:t>
      </w:r>
      <w:r>
        <w:rPr>
          <w:rFonts w:ascii="Times New Roman" w:hAnsi="Times New Roman" w:cs="Times New Roman"/>
          <w:sz w:val="24"/>
          <w:szCs w:val="24"/>
        </w:rPr>
        <w:t xml:space="preserve"> the Lodge to take the following specific measures within thirty days of this notice:</w:t>
      </w:r>
    </w:p>
    <w:p w:rsidR="00C013AA" w:rsidRDefault="00C013AA" w:rsidP="00F63FD6">
      <w:pPr>
        <w:rPr>
          <w:rFonts w:ascii="Times New Roman" w:hAnsi="Times New Roman" w:cs="Times New Roman"/>
          <w:sz w:val="24"/>
          <w:szCs w:val="24"/>
        </w:rPr>
      </w:pPr>
    </w:p>
    <w:p w:rsidR="00C013AA" w:rsidRDefault="00C013AA" w:rsidP="00F63FD6">
      <w:pPr>
        <w:rPr>
          <w:rFonts w:ascii="Times New Roman" w:hAnsi="Times New Roman" w:cs="Times New Roman"/>
          <w:sz w:val="24"/>
          <w:szCs w:val="24"/>
        </w:rPr>
      </w:pPr>
      <w:r>
        <w:rPr>
          <w:rFonts w:ascii="Times New Roman" w:hAnsi="Times New Roman" w:cs="Times New Roman"/>
          <w:sz w:val="24"/>
          <w:szCs w:val="24"/>
        </w:rPr>
        <w:t xml:space="preserve">Article 5 Compliance:  The Lodge will document its good faith effort, in response to the original Settlement Agreement </w:t>
      </w:r>
      <w:r w:rsidR="005A2022">
        <w:rPr>
          <w:rFonts w:ascii="Times New Roman" w:hAnsi="Times New Roman" w:cs="Times New Roman"/>
          <w:sz w:val="24"/>
          <w:szCs w:val="24"/>
        </w:rPr>
        <w:t>if available and</w:t>
      </w:r>
      <w:r>
        <w:rPr>
          <w:rFonts w:ascii="Times New Roman" w:hAnsi="Times New Roman" w:cs="Times New Roman"/>
          <w:sz w:val="24"/>
          <w:szCs w:val="24"/>
        </w:rPr>
        <w:t xml:space="preserve"> </w:t>
      </w:r>
      <w:r w:rsidR="00FB0762">
        <w:rPr>
          <w:rFonts w:ascii="Times New Roman" w:hAnsi="Times New Roman" w:cs="Times New Roman"/>
          <w:sz w:val="24"/>
          <w:szCs w:val="24"/>
        </w:rPr>
        <w:t xml:space="preserve">also </w:t>
      </w:r>
      <w:r>
        <w:rPr>
          <w:rFonts w:ascii="Times New Roman" w:hAnsi="Times New Roman" w:cs="Times New Roman"/>
          <w:sz w:val="24"/>
          <w:szCs w:val="24"/>
        </w:rPr>
        <w:t>through a new inquiry, to obtain parking in the UPO lot.  The Association is open to facilitating this discussion</w:t>
      </w:r>
      <w:r w:rsidR="005A2022">
        <w:rPr>
          <w:rFonts w:ascii="Times New Roman" w:hAnsi="Times New Roman" w:cs="Times New Roman"/>
          <w:sz w:val="24"/>
          <w:szCs w:val="24"/>
        </w:rPr>
        <w:t xml:space="preserve"> as required</w:t>
      </w:r>
      <w:r>
        <w:rPr>
          <w:rFonts w:ascii="Times New Roman" w:hAnsi="Times New Roman" w:cs="Times New Roman"/>
          <w:sz w:val="24"/>
          <w:szCs w:val="24"/>
        </w:rPr>
        <w:t>.</w:t>
      </w:r>
    </w:p>
    <w:p w:rsidR="00C013AA" w:rsidRDefault="00C013AA" w:rsidP="00F63FD6">
      <w:pPr>
        <w:rPr>
          <w:rFonts w:ascii="Times New Roman" w:hAnsi="Times New Roman" w:cs="Times New Roman"/>
          <w:sz w:val="24"/>
          <w:szCs w:val="24"/>
        </w:rPr>
      </w:pPr>
    </w:p>
    <w:p w:rsidR="00C013AA" w:rsidRDefault="00C013AA" w:rsidP="00F63FD6">
      <w:pPr>
        <w:rPr>
          <w:rFonts w:ascii="Times New Roman" w:hAnsi="Times New Roman" w:cs="Times New Roman"/>
          <w:sz w:val="24"/>
          <w:szCs w:val="24"/>
        </w:rPr>
      </w:pPr>
      <w:r>
        <w:rPr>
          <w:rFonts w:ascii="Times New Roman" w:hAnsi="Times New Roman" w:cs="Times New Roman"/>
          <w:sz w:val="24"/>
          <w:szCs w:val="24"/>
        </w:rPr>
        <w:t xml:space="preserve">Article 6 Compliance:  The Lodge will </w:t>
      </w:r>
      <w:r w:rsidR="005A2022">
        <w:rPr>
          <w:rFonts w:ascii="Times New Roman" w:hAnsi="Times New Roman" w:cs="Times New Roman"/>
          <w:sz w:val="24"/>
          <w:szCs w:val="24"/>
        </w:rPr>
        <w:t xml:space="preserve">employ a sound mitigation </w:t>
      </w:r>
      <w:r w:rsidR="00FB0762">
        <w:rPr>
          <w:rFonts w:ascii="Times New Roman" w:hAnsi="Times New Roman" w:cs="Times New Roman"/>
          <w:sz w:val="24"/>
          <w:szCs w:val="24"/>
        </w:rPr>
        <w:t>consultant</w:t>
      </w:r>
      <w:r w:rsidR="005A2022">
        <w:rPr>
          <w:rFonts w:ascii="Times New Roman" w:hAnsi="Times New Roman" w:cs="Times New Roman"/>
          <w:sz w:val="24"/>
          <w:szCs w:val="24"/>
        </w:rPr>
        <w:t xml:space="preserve"> to assess its </w:t>
      </w:r>
      <w:r w:rsidR="008C4EF9">
        <w:rPr>
          <w:rFonts w:ascii="Times New Roman" w:hAnsi="Times New Roman" w:cs="Times New Roman"/>
          <w:sz w:val="24"/>
          <w:szCs w:val="24"/>
        </w:rPr>
        <w:t xml:space="preserve">compliance needs under the terms of the Settlement Agreement.  Based on the engineer’s report, the Lodge will create a noise mitigation program with concrete milestones for completion of deliverables.  The engineer’s report and the noise mitigation program will be shared </w:t>
      </w:r>
      <w:r w:rsidR="00FB0762">
        <w:rPr>
          <w:rFonts w:ascii="Times New Roman" w:hAnsi="Times New Roman" w:cs="Times New Roman"/>
          <w:sz w:val="24"/>
          <w:szCs w:val="24"/>
        </w:rPr>
        <w:t xml:space="preserve">within 30 days </w:t>
      </w:r>
      <w:r w:rsidR="008C4EF9">
        <w:rPr>
          <w:rFonts w:ascii="Times New Roman" w:hAnsi="Times New Roman" w:cs="Times New Roman"/>
          <w:sz w:val="24"/>
          <w:szCs w:val="24"/>
        </w:rPr>
        <w:t>with the Association, the ANC, and ABRA</w:t>
      </w:r>
      <w:r w:rsidR="00FB0762">
        <w:rPr>
          <w:rFonts w:ascii="Times New Roman" w:hAnsi="Times New Roman" w:cs="Times New Roman"/>
          <w:sz w:val="24"/>
          <w:szCs w:val="24"/>
        </w:rPr>
        <w:t xml:space="preserve">.  </w:t>
      </w:r>
      <w:r w:rsidR="008C4EF9">
        <w:rPr>
          <w:rFonts w:ascii="Times New Roman" w:hAnsi="Times New Roman" w:cs="Times New Roman"/>
          <w:sz w:val="24"/>
          <w:szCs w:val="24"/>
        </w:rPr>
        <w:t xml:space="preserve">The noise mitigation program </w:t>
      </w:r>
      <w:r w:rsidR="00FB0762">
        <w:rPr>
          <w:rFonts w:ascii="Times New Roman" w:hAnsi="Times New Roman" w:cs="Times New Roman"/>
          <w:sz w:val="24"/>
          <w:szCs w:val="24"/>
        </w:rPr>
        <w:t>shall</w:t>
      </w:r>
      <w:r w:rsidR="008C4EF9">
        <w:rPr>
          <w:rFonts w:ascii="Times New Roman" w:hAnsi="Times New Roman" w:cs="Times New Roman"/>
          <w:sz w:val="24"/>
          <w:szCs w:val="24"/>
        </w:rPr>
        <w:t xml:space="preserve"> be </w:t>
      </w:r>
      <w:r w:rsidR="008C4EF9">
        <w:rPr>
          <w:rFonts w:ascii="Times New Roman" w:hAnsi="Times New Roman" w:cs="Times New Roman"/>
          <w:sz w:val="24"/>
          <w:szCs w:val="24"/>
        </w:rPr>
        <w:lastRenderedPageBreak/>
        <w:t xml:space="preserve">completed by January 1, 2015, subject to changes </w:t>
      </w:r>
      <w:r w:rsidR="00FB0762">
        <w:rPr>
          <w:rFonts w:ascii="Times New Roman" w:hAnsi="Times New Roman" w:cs="Times New Roman"/>
          <w:sz w:val="24"/>
          <w:szCs w:val="24"/>
        </w:rPr>
        <w:t xml:space="preserve">jointly </w:t>
      </w:r>
      <w:r w:rsidR="008C4EF9">
        <w:rPr>
          <w:rFonts w:ascii="Times New Roman" w:hAnsi="Times New Roman" w:cs="Times New Roman"/>
          <w:sz w:val="24"/>
          <w:szCs w:val="24"/>
        </w:rPr>
        <w:t>agreed to by the Lodge, the Association, and the ANC.</w:t>
      </w:r>
    </w:p>
    <w:p w:rsidR="00144CBF" w:rsidRDefault="00144CBF" w:rsidP="00F63FD6">
      <w:pPr>
        <w:rPr>
          <w:rFonts w:ascii="Times New Roman" w:hAnsi="Times New Roman" w:cs="Times New Roman"/>
          <w:sz w:val="24"/>
          <w:szCs w:val="24"/>
        </w:rPr>
      </w:pPr>
    </w:p>
    <w:p w:rsidR="00812143" w:rsidRDefault="00144CBF" w:rsidP="00F63FD6">
      <w:pPr>
        <w:rPr>
          <w:rFonts w:ascii="Times New Roman" w:hAnsi="Times New Roman" w:cs="Times New Roman"/>
          <w:sz w:val="24"/>
          <w:szCs w:val="24"/>
        </w:rPr>
      </w:pPr>
      <w:r>
        <w:rPr>
          <w:rFonts w:ascii="Times New Roman" w:hAnsi="Times New Roman" w:cs="Times New Roman"/>
          <w:sz w:val="24"/>
          <w:szCs w:val="24"/>
        </w:rPr>
        <w:t xml:space="preserve">Article 9 Compliance:  The Lodge will institute a strict, zero-tolerance policy on security and noise violations in the neighborhood.  </w:t>
      </w:r>
      <w:r w:rsidR="00812143">
        <w:rPr>
          <w:rFonts w:ascii="Times New Roman" w:hAnsi="Times New Roman" w:cs="Times New Roman"/>
          <w:sz w:val="24"/>
          <w:szCs w:val="24"/>
        </w:rPr>
        <w:t xml:space="preserve">The Lodge will designate a point of contact for noise and security complaints at every event it hosts.  </w:t>
      </w:r>
      <w:r w:rsidR="00FB0762">
        <w:rPr>
          <w:rFonts w:ascii="Times New Roman" w:hAnsi="Times New Roman" w:cs="Times New Roman"/>
          <w:sz w:val="24"/>
          <w:szCs w:val="24"/>
        </w:rPr>
        <w:t xml:space="preserve">The point of contact will be a Lodge member, preferably the on-site supervisor of the security staff.  </w:t>
      </w:r>
      <w:r w:rsidR="00812143">
        <w:rPr>
          <w:rFonts w:ascii="Times New Roman" w:hAnsi="Times New Roman" w:cs="Times New Roman"/>
          <w:sz w:val="24"/>
          <w:szCs w:val="24"/>
        </w:rPr>
        <w:t xml:space="preserve">The point of contact will be available by phone </w:t>
      </w:r>
      <w:r w:rsidR="00FB0762">
        <w:rPr>
          <w:rFonts w:ascii="Times New Roman" w:hAnsi="Times New Roman" w:cs="Times New Roman"/>
          <w:sz w:val="24"/>
          <w:szCs w:val="24"/>
        </w:rPr>
        <w:t>from one hour prior to opening through one hour after closing</w:t>
      </w:r>
      <w:r w:rsidR="00812143">
        <w:rPr>
          <w:rFonts w:ascii="Times New Roman" w:hAnsi="Times New Roman" w:cs="Times New Roman"/>
          <w:sz w:val="24"/>
          <w:szCs w:val="24"/>
        </w:rPr>
        <w:t>, and the number will be shared with adjacent neighbors</w:t>
      </w:r>
      <w:r w:rsidR="00FB0762">
        <w:rPr>
          <w:rFonts w:ascii="Times New Roman" w:hAnsi="Times New Roman" w:cs="Times New Roman"/>
          <w:sz w:val="24"/>
          <w:szCs w:val="24"/>
        </w:rPr>
        <w:t xml:space="preserve"> and MPD</w:t>
      </w:r>
      <w:r w:rsidR="00812143">
        <w:rPr>
          <w:rFonts w:ascii="Times New Roman" w:hAnsi="Times New Roman" w:cs="Times New Roman"/>
          <w:sz w:val="24"/>
          <w:szCs w:val="24"/>
        </w:rPr>
        <w:t xml:space="preserve">.  The Lodge will keep a log of the date, time, and nature of noise and security complaints received by the point of contact.  </w:t>
      </w:r>
      <w:r w:rsidR="00812143" w:rsidRPr="00812143">
        <w:rPr>
          <w:rFonts w:ascii="Times New Roman" w:hAnsi="Times New Roman" w:cs="Times New Roman"/>
          <w:sz w:val="24"/>
          <w:szCs w:val="24"/>
        </w:rPr>
        <w:t xml:space="preserve">The Lodge will </w:t>
      </w:r>
      <w:r w:rsidR="00812143">
        <w:rPr>
          <w:rFonts w:ascii="Times New Roman" w:hAnsi="Times New Roman" w:cs="Times New Roman"/>
          <w:sz w:val="24"/>
          <w:szCs w:val="24"/>
        </w:rPr>
        <w:t xml:space="preserve">then </w:t>
      </w:r>
      <w:r w:rsidR="00812143" w:rsidRPr="00812143">
        <w:rPr>
          <w:rFonts w:ascii="Times New Roman" w:hAnsi="Times New Roman" w:cs="Times New Roman"/>
          <w:sz w:val="24"/>
          <w:szCs w:val="24"/>
        </w:rPr>
        <w:t xml:space="preserve">produce a monthly report, to be shared by mail with the Association, the ANC, </w:t>
      </w:r>
      <w:r w:rsidR="00812143">
        <w:rPr>
          <w:rFonts w:ascii="Times New Roman" w:hAnsi="Times New Roman" w:cs="Times New Roman"/>
          <w:sz w:val="24"/>
          <w:szCs w:val="24"/>
        </w:rPr>
        <w:t xml:space="preserve">ABRA, </w:t>
      </w:r>
      <w:r w:rsidR="00812143" w:rsidRPr="00812143">
        <w:rPr>
          <w:rFonts w:ascii="Times New Roman" w:hAnsi="Times New Roman" w:cs="Times New Roman"/>
          <w:sz w:val="24"/>
          <w:szCs w:val="24"/>
        </w:rPr>
        <w:t>and adjacent neighbors, of any noise or security complaints received in connection with its activities, outlining what actions the Lodge has taken in response.</w:t>
      </w:r>
      <w:r w:rsidR="00812143">
        <w:rPr>
          <w:rFonts w:ascii="Times New Roman" w:hAnsi="Times New Roman" w:cs="Times New Roman"/>
          <w:sz w:val="24"/>
          <w:szCs w:val="24"/>
        </w:rPr>
        <w:t xml:space="preserve">  </w:t>
      </w:r>
    </w:p>
    <w:p w:rsidR="00812143" w:rsidRDefault="00812143" w:rsidP="00F63FD6">
      <w:pPr>
        <w:rPr>
          <w:rFonts w:ascii="Times New Roman" w:hAnsi="Times New Roman" w:cs="Times New Roman"/>
          <w:sz w:val="24"/>
          <w:szCs w:val="24"/>
        </w:rPr>
      </w:pPr>
    </w:p>
    <w:p w:rsidR="00FB0762" w:rsidRDefault="00144CBF" w:rsidP="00F63FD6">
      <w:pPr>
        <w:rPr>
          <w:rFonts w:ascii="Times New Roman" w:hAnsi="Times New Roman" w:cs="Times New Roman"/>
          <w:sz w:val="24"/>
          <w:szCs w:val="24"/>
        </w:rPr>
      </w:pPr>
      <w:r>
        <w:rPr>
          <w:rFonts w:ascii="Times New Roman" w:hAnsi="Times New Roman" w:cs="Times New Roman"/>
          <w:sz w:val="24"/>
          <w:szCs w:val="24"/>
        </w:rPr>
        <w:t>Security personnel will arrive one hour prior to opening, and stay until one hour after closing to ensure compliance</w:t>
      </w:r>
      <w:r w:rsidR="00FB0762">
        <w:rPr>
          <w:rFonts w:ascii="Times New Roman" w:hAnsi="Times New Roman" w:cs="Times New Roman"/>
          <w:sz w:val="24"/>
          <w:szCs w:val="24"/>
        </w:rPr>
        <w:t xml:space="preserve"> with noise restrictions and security protocols</w:t>
      </w:r>
      <w:r>
        <w:rPr>
          <w:rFonts w:ascii="Times New Roman" w:hAnsi="Times New Roman" w:cs="Times New Roman"/>
          <w:sz w:val="24"/>
          <w:szCs w:val="24"/>
        </w:rPr>
        <w:t xml:space="preserve">.  </w:t>
      </w:r>
      <w:r w:rsidR="00812143">
        <w:rPr>
          <w:rFonts w:ascii="Times New Roman" w:hAnsi="Times New Roman" w:cs="Times New Roman"/>
          <w:sz w:val="24"/>
          <w:szCs w:val="24"/>
        </w:rPr>
        <w:t xml:space="preserve">Security personnel will actively pre-empt noise in the neighborhood by confronting patrons in advance of problems.  </w:t>
      </w:r>
      <w:r w:rsidR="00FB0762">
        <w:rPr>
          <w:rFonts w:ascii="Times New Roman" w:hAnsi="Times New Roman" w:cs="Times New Roman"/>
          <w:sz w:val="24"/>
          <w:szCs w:val="24"/>
        </w:rPr>
        <w:t>Upon closing, security personnel will not tolerate loitering, and will instruct all patrons to depart the premises.</w:t>
      </w:r>
    </w:p>
    <w:p w:rsidR="00FB0762" w:rsidRDefault="00FB0762" w:rsidP="00F63FD6">
      <w:pPr>
        <w:rPr>
          <w:rFonts w:ascii="Times New Roman" w:hAnsi="Times New Roman" w:cs="Times New Roman"/>
          <w:sz w:val="24"/>
          <w:szCs w:val="24"/>
        </w:rPr>
      </w:pPr>
    </w:p>
    <w:p w:rsidR="00144CBF" w:rsidRDefault="00FB0762" w:rsidP="00F63FD6">
      <w:pPr>
        <w:rPr>
          <w:rFonts w:ascii="Times New Roman" w:hAnsi="Times New Roman" w:cs="Times New Roman"/>
          <w:sz w:val="24"/>
          <w:szCs w:val="24"/>
        </w:rPr>
      </w:pPr>
      <w:r>
        <w:rPr>
          <w:rFonts w:ascii="Times New Roman" w:hAnsi="Times New Roman" w:cs="Times New Roman"/>
          <w:sz w:val="24"/>
          <w:szCs w:val="24"/>
        </w:rPr>
        <w:t xml:space="preserve">The Lodge will post signage reminding patrons to respect the residential character of the neighborhood.  </w:t>
      </w:r>
      <w:r w:rsidR="00144CBF">
        <w:rPr>
          <w:rFonts w:ascii="Times New Roman" w:hAnsi="Times New Roman" w:cs="Times New Roman"/>
          <w:sz w:val="24"/>
          <w:szCs w:val="24"/>
        </w:rPr>
        <w:t xml:space="preserve">Patrons and </w:t>
      </w:r>
      <w:r w:rsidR="00812143">
        <w:rPr>
          <w:rFonts w:ascii="Times New Roman" w:hAnsi="Times New Roman" w:cs="Times New Roman"/>
          <w:sz w:val="24"/>
          <w:szCs w:val="24"/>
        </w:rPr>
        <w:t xml:space="preserve">groups of patrons who prompt noise complaints </w:t>
      </w:r>
      <w:r w:rsidR="007334FA">
        <w:rPr>
          <w:rFonts w:ascii="Times New Roman" w:hAnsi="Times New Roman" w:cs="Times New Roman"/>
          <w:sz w:val="24"/>
          <w:szCs w:val="24"/>
        </w:rPr>
        <w:t xml:space="preserve">in spite of the measures outlined above </w:t>
      </w:r>
      <w:r w:rsidR="00812143">
        <w:rPr>
          <w:rFonts w:ascii="Times New Roman" w:hAnsi="Times New Roman" w:cs="Times New Roman"/>
          <w:sz w:val="24"/>
          <w:szCs w:val="24"/>
        </w:rPr>
        <w:t xml:space="preserve">will be </w:t>
      </w:r>
      <w:r>
        <w:rPr>
          <w:rFonts w:ascii="Times New Roman" w:hAnsi="Times New Roman" w:cs="Times New Roman"/>
          <w:sz w:val="24"/>
          <w:szCs w:val="24"/>
        </w:rPr>
        <w:t>immediately</w:t>
      </w:r>
      <w:r w:rsidR="00812143">
        <w:rPr>
          <w:rFonts w:ascii="Times New Roman" w:hAnsi="Times New Roman" w:cs="Times New Roman"/>
          <w:sz w:val="24"/>
          <w:szCs w:val="24"/>
        </w:rPr>
        <w:t xml:space="preserve"> escorted out of the </w:t>
      </w:r>
      <w:r>
        <w:rPr>
          <w:rFonts w:ascii="Times New Roman" w:hAnsi="Times New Roman" w:cs="Times New Roman"/>
          <w:sz w:val="24"/>
          <w:szCs w:val="24"/>
        </w:rPr>
        <w:t xml:space="preserve">Lodge and the </w:t>
      </w:r>
      <w:r w:rsidR="00812143">
        <w:rPr>
          <w:rFonts w:ascii="Times New Roman" w:hAnsi="Times New Roman" w:cs="Times New Roman"/>
          <w:sz w:val="24"/>
          <w:szCs w:val="24"/>
        </w:rPr>
        <w:t xml:space="preserve">neighborhood by security personnel, working with MPD as required.  The Lodge will restrict admittance to its premises </w:t>
      </w:r>
      <w:r>
        <w:rPr>
          <w:rFonts w:ascii="Times New Roman" w:hAnsi="Times New Roman" w:cs="Times New Roman"/>
          <w:sz w:val="24"/>
          <w:szCs w:val="24"/>
        </w:rPr>
        <w:t>of</w:t>
      </w:r>
      <w:r w:rsidR="00812143">
        <w:rPr>
          <w:rFonts w:ascii="Times New Roman" w:hAnsi="Times New Roman" w:cs="Times New Roman"/>
          <w:sz w:val="24"/>
          <w:szCs w:val="24"/>
        </w:rPr>
        <w:t xml:space="preserve"> any individual or group which has previously caused a documented noise complaint.</w:t>
      </w:r>
    </w:p>
    <w:p w:rsidR="007334FA" w:rsidRDefault="007334FA" w:rsidP="00F63FD6">
      <w:pPr>
        <w:rPr>
          <w:rFonts w:ascii="Times New Roman" w:hAnsi="Times New Roman" w:cs="Times New Roman"/>
          <w:sz w:val="24"/>
          <w:szCs w:val="24"/>
        </w:rPr>
      </w:pPr>
    </w:p>
    <w:p w:rsidR="007334FA" w:rsidRDefault="007334FA" w:rsidP="00F63FD6">
      <w:pPr>
        <w:rPr>
          <w:rFonts w:ascii="Times New Roman" w:hAnsi="Times New Roman" w:cs="Times New Roman"/>
          <w:sz w:val="24"/>
          <w:szCs w:val="24"/>
        </w:rPr>
      </w:pPr>
      <w:r>
        <w:rPr>
          <w:rFonts w:ascii="Times New Roman" w:hAnsi="Times New Roman" w:cs="Times New Roman"/>
          <w:sz w:val="24"/>
          <w:szCs w:val="24"/>
        </w:rPr>
        <w:t>If ABRA investigates and confirms two or more noise or security incidents in any three week timeframe, the Association and/or the ANC will invoke the “repetition of a prior breach” clause of Article 12 of the Settlement Agreement and request a Show of Cause Hearing without further recourse from the Lodge.</w:t>
      </w:r>
    </w:p>
    <w:p w:rsidR="0054016D" w:rsidRDefault="0054016D" w:rsidP="00F63FD6">
      <w:pPr>
        <w:rPr>
          <w:rFonts w:ascii="Times New Roman" w:hAnsi="Times New Roman" w:cs="Times New Roman"/>
          <w:sz w:val="24"/>
          <w:szCs w:val="24"/>
        </w:rPr>
      </w:pPr>
    </w:p>
    <w:p w:rsidR="0054016D" w:rsidRDefault="0054016D" w:rsidP="00F63FD6">
      <w:pPr>
        <w:rPr>
          <w:rFonts w:ascii="Times New Roman" w:hAnsi="Times New Roman" w:cs="Times New Roman"/>
          <w:sz w:val="24"/>
          <w:szCs w:val="24"/>
        </w:rPr>
      </w:pPr>
      <w:r>
        <w:rPr>
          <w:rFonts w:ascii="Times New Roman" w:hAnsi="Times New Roman" w:cs="Times New Roman"/>
          <w:sz w:val="24"/>
          <w:szCs w:val="24"/>
        </w:rPr>
        <w:t>In conclusion, the Association and the ANC reiterate their commitment to the terms of the Settlement Agreement.  The Lodge has been given ample opportunity to comply – this letter serves as the final attempt to re-establish the neighborhood trust that the Lodge once enjoyed.  The Association and the ANC sincerely hope that the Lodge takes the concrete steps necessary to accomplish this task.</w:t>
      </w:r>
    </w:p>
    <w:p w:rsidR="0054016D" w:rsidRDefault="0054016D" w:rsidP="00F63FD6">
      <w:pPr>
        <w:rPr>
          <w:rFonts w:ascii="Times New Roman" w:hAnsi="Times New Roman" w:cs="Times New Roman"/>
          <w:sz w:val="24"/>
          <w:szCs w:val="24"/>
        </w:rPr>
      </w:pPr>
    </w:p>
    <w:p w:rsidR="0054016D" w:rsidRDefault="0054016D" w:rsidP="00F63FD6">
      <w:pPr>
        <w:rPr>
          <w:rFonts w:ascii="Times New Roman" w:hAnsi="Times New Roman" w:cs="Times New Roman"/>
          <w:sz w:val="24"/>
          <w:szCs w:val="24"/>
        </w:rPr>
      </w:pPr>
    </w:p>
    <w:p w:rsidR="0054016D" w:rsidRDefault="0054016D" w:rsidP="00F63FD6">
      <w:pPr>
        <w:rPr>
          <w:rFonts w:ascii="Times New Roman" w:hAnsi="Times New Roman" w:cs="Times New Roman"/>
          <w:sz w:val="24"/>
          <w:szCs w:val="24"/>
        </w:rPr>
      </w:pPr>
    </w:p>
    <w:p w:rsidR="0054016D" w:rsidRDefault="0054016D">
      <w:r>
        <w:rPr>
          <w:rFonts w:ascii="Times New Roman" w:hAnsi="Times New Roman" w:cs="Times New Roman"/>
          <w:sz w:val="24"/>
          <w:szCs w:val="24"/>
        </w:rPr>
        <w:t>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4016D">
        <w:rPr>
          <w:rFonts w:ascii="Times New Roman" w:hAnsi="Times New Roman" w:cs="Times New Roman"/>
          <w:sz w:val="24"/>
          <w:szCs w:val="24"/>
        </w:rPr>
        <w:t>_________________</w:t>
      </w:r>
    </w:p>
    <w:p w:rsidR="0054016D" w:rsidRDefault="0054016D" w:rsidP="00F63FD6">
      <w:pPr>
        <w:rPr>
          <w:rFonts w:ascii="Times New Roman" w:hAnsi="Times New Roman" w:cs="Times New Roman"/>
          <w:sz w:val="24"/>
          <w:szCs w:val="24"/>
        </w:rPr>
      </w:pPr>
      <w:r>
        <w:rPr>
          <w:rFonts w:ascii="Times New Roman" w:hAnsi="Times New Roman" w:cs="Times New Roman"/>
          <w:sz w:val="24"/>
          <w:szCs w:val="24"/>
        </w:rPr>
        <w:t>Golda Philip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Marc Morgan</w:t>
      </w:r>
    </w:p>
    <w:p w:rsidR="0054016D" w:rsidRDefault="0054016D" w:rsidP="00F63FD6">
      <w:pPr>
        <w:rPr>
          <w:rFonts w:ascii="Times New Roman" w:hAnsi="Times New Roman" w:cs="Times New Roman"/>
          <w:sz w:val="24"/>
          <w:szCs w:val="24"/>
        </w:rPr>
      </w:pPr>
      <w:r>
        <w:rPr>
          <w:rFonts w:ascii="Times New Roman" w:hAnsi="Times New Roman" w:cs="Times New Roman"/>
          <w:sz w:val="24"/>
          <w:szCs w:val="24"/>
        </w:rPr>
        <w:t xml:space="preserve">Chair, </w:t>
      </w:r>
      <w:proofErr w:type="spellStart"/>
      <w:r>
        <w:rPr>
          <w:rFonts w:ascii="Times New Roman" w:hAnsi="Times New Roman" w:cs="Times New Roman"/>
          <w:sz w:val="24"/>
          <w:szCs w:val="24"/>
        </w:rPr>
        <w:t>LeDroit</w:t>
      </w:r>
      <w:proofErr w:type="spellEnd"/>
      <w:r>
        <w:rPr>
          <w:rFonts w:ascii="Times New Roman" w:hAnsi="Times New Roman" w:cs="Times New Roman"/>
          <w:sz w:val="24"/>
          <w:szCs w:val="24"/>
        </w:rPr>
        <w:t xml:space="preserve"> Park Civic Association</w:t>
      </w:r>
      <w:r>
        <w:rPr>
          <w:rFonts w:ascii="Times New Roman" w:hAnsi="Times New Roman" w:cs="Times New Roman"/>
          <w:sz w:val="24"/>
          <w:szCs w:val="24"/>
        </w:rPr>
        <w:tab/>
        <w:t>ANC 1B01 Representative</w:t>
      </w:r>
    </w:p>
    <w:p w:rsidR="0054016D" w:rsidRDefault="0054016D" w:rsidP="00F63FD6">
      <w:pPr>
        <w:rPr>
          <w:rFonts w:ascii="Times New Roman" w:hAnsi="Times New Roman" w:cs="Times New Roman"/>
          <w:sz w:val="24"/>
          <w:szCs w:val="24"/>
        </w:rPr>
      </w:pPr>
    </w:p>
    <w:p w:rsidR="0054016D" w:rsidRDefault="0054016D" w:rsidP="00F63FD6">
      <w:pPr>
        <w:rPr>
          <w:rFonts w:ascii="Times New Roman" w:hAnsi="Times New Roman" w:cs="Times New Roman"/>
          <w:sz w:val="24"/>
          <w:szCs w:val="24"/>
        </w:rPr>
      </w:pPr>
      <w:r>
        <w:rPr>
          <w:rFonts w:ascii="Times New Roman" w:hAnsi="Times New Roman" w:cs="Times New Roman"/>
          <w:sz w:val="24"/>
          <w:szCs w:val="24"/>
        </w:rPr>
        <w:t>Cc:</w:t>
      </w:r>
      <w:r>
        <w:rPr>
          <w:rFonts w:ascii="Times New Roman" w:hAnsi="Times New Roman" w:cs="Times New Roman"/>
          <w:sz w:val="24"/>
          <w:szCs w:val="24"/>
        </w:rPr>
        <w:tab/>
        <w:t>ABRA Board</w:t>
      </w:r>
    </w:p>
    <w:p w:rsidR="0027399F" w:rsidRPr="00532890" w:rsidRDefault="0027399F" w:rsidP="00F63FD6">
      <w:pPr>
        <w:rPr>
          <w:rFonts w:ascii="Times New Roman" w:hAnsi="Times New Roman" w:cs="Times New Roman"/>
          <w:sz w:val="24"/>
          <w:szCs w:val="24"/>
        </w:rPr>
      </w:pPr>
      <w:r>
        <w:rPr>
          <w:rFonts w:ascii="Times New Roman" w:hAnsi="Times New Roman" w:cs="Times New Roman"/>
          <w:sz w:val="24"/>
          <w:szCs w:val="24"/>
        </w:rPr>
        <w:tab/>
        <w:t>DC Board of Zoning Adjustment</w:t>
      </w:r>
      <w:bookmarkStart w:id="0" w:name="_GoBack"/>
      <w:bookmarkEnd w:id="0"/>
    </w:p>
    <w:sectPr w:rsidR="0027399F" w:rsidRPr="005328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DBE" w:rsidRDefault="00ED6DBE" w:rsidP="00F66509">
      <w:r>
        <w:separator/>
      </w:r>
    </w:p>
  </w:endnote>
  <w:endnote w:type="continuationSeparator" w:id="0">
    <w:p w:rsidR="00ED6DBE" w:rsidRDefault="00ED6DBE" w:rsidP="00F6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DBE" w:rsidRDefault="00ED6DBE" w:rsidP="00F66509">
      <w:r>
        <w:separator/>
      </w:r>
    </w:p>
  </w:footnote>
  <w:footnote w:type="continuationSeparator" w:id="0">
    <w:p w:rsidR="00ED6DBE" w:rsidRDefault="00ED6DBE" w:rsidP="00F66509">
      <w:r>
        <w:continuationSeparator/>
      </w:r>
    </w:p>
  </w:footnote>
  <w:footnote w:id="1">
    <w:p w:rsidR="00D000B2" w:rsidRPr="00D000B2" w:rsidRDefault="00D000B2">
      <w:pPr>
        <w:pStyle w:val="FootnoteText"/>
        <w:rPr>
          <w:rFonts w:ascii="Times New Roman" w:hAnsi="Times New Roman" w:cs="Times New Roman"/>
        </w:rPr>
      </w:pPr>
      <w:r w:rsidRPr="00D000B2">
        <w:rPr>
          <w:rStyle w:val="FootnoteReference"/>
          <w:rFonts w:ascii="Times New Roman" w:hAnsi="Times New Roman" w:cs="Times New Roman"/>
        </w:rPr>
        <w:footnoteRef/>
      </w:r>
      <w:r w:rsidRPr="00D000B2">
        <w:rPr>
          <w:rFonts w:ascii="Times New Roman" w:hAnsi="Times New Roman" w:cs="Times New Roman"/>
        </w:rPr>
        <w:t xml:space="preserve"> ABRA Case #13-CMP-00205</w:t>
      </w:r>
    </w:p>
  </w:footnote>
  <w:footnote w:id="2">
    <w:p w:rsidR="00D000B2" w:rsidRPr="00D000B2" w:rsidRDefault="00D000B2">
      <w:pPr>
        <w:pStyle w:val="FootnoteText"/>
        <w:rPr>
          <w:rFonts w:ascii="Times New Roman" w:hAnsi="Times New Roman" w:cs="Times New Roman"/>
        </w:rPr>
      </w:pPr>
      <w:r w:rsidRPr="00D000B2">
        <w:rPr>
          <w:rStyle w:val="FootnoteReference"/>
          <w:rFonts w:ascii="Times New Roman" w:hAnsi="Times New Roman" w:cs="Times New Roman"/>
        </w:rPr>
        <w:footnoteRef/>
      </w:r>
      <w:r w:rsidRPr="00D000B2">
        <w:rPr>
          <w:rFonts w:ascii="Times New Roman" w:hAnsi="Times New Roman" w:cs="Times New Roman"/>
        </w:rPr>
        <w:t xml:space="preserve"> See ABRA Cases #12795, #12742, #11533, #8444</w:t>
      </w:r>
    </w:p>
  </w:footnote>
  <w:footnote w:id="3">
    <w:p w:rsidR="00F66509" w:rsidRPr="00D000B2" w:rsidRDefault="00F66509">
      <w:pPr>
        <w:pStyle w:val="FootnoteText"/>
        <w:rPr>
          <w:rFonts w:ascii="Times New Roman" w:hAnsi="Times New Roman" w:cs="Times New Roman"/>
        </w:rPr>
      </w:pPr>
      <w:r w:rsidRPr="00D000B2">
        <w:rPr>
          <w:rStyle w:val="FootnoteReference"/>
          <w:rFonts w:ascii="Times New Roman" w:hAnsi="Times New Roman" w:cs="Times New Roman"/>
        </w:rPr>
        <w:footnoteRef/>
      </w:r>
      <w:r w:rsidRPr="00D000B2">
        <w:rPr>
          <w:rFonts w:ascii="Times New Roman" w:hAnsi="Times New Roman" w:cs="Times New Roman"/>
        </w:rPr>
        <w:t xml:space="preserve"> The Lodge previously had access to this parking lot when the building presently occupied by the UPO was a Safeway.  See DC Board of Zoning Adjustment Appeal No 10600, December 9, 1970, </w:t>
      </w:r>
      <w:hyperlink r:id="rId1" w:history="1">
        <w:r w:rsidRPr="00D000B2">
          <w:rPr>
            <w:rStyle w:val="Hyperlink"/>
            <w:rFonts w:ascii="Times New Roman" w:hAnsi="Times New Roman" w:cs="Times New Roman"/>
          </w:rPr>
          <w:t>http://dcoz.dc.gov/orders/10600_3095-77.pdf</w:t>
        </w:r>
      </w:hyperlink>
      <w:r w:rsidRPr="00D000B2">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890"/>
    <w:rsid w:val="000A02CF"/>
    <w:rsid w:val="00121B5E"/>
    <w:rsid w:val="00144CBF"/>
    <w:rsid w:val="001B7F73"/>
    <w:rsid w:val="001D5C96"/>
    <w:rsid w:val="0027399F"/>
    <w:rsid w:val="005023E0"/>
    <w:rsid w:val="00520354"/>
    <w:rsid w:val="00532890"/>
    <w:rsid w:val="0054016D"/>
    <w:rsid w:val="005A2022"/>
    <w:rsid w:val="005B5A51"/>
    <w:rsid w:val="00642FFB"/>
    <w:rsid w:val="00657915"/>
    <w:rsid w:val="007334FA"/>
    <w:rsid w:val="00812143"/>
    <w:rsid w:val="008C1231"/>
    <w:rsid w:val="008C4EF9"/>
    <w:rsid w:val="009629AA"/>
    <w:rsid w:val="00990FAE"/>
    <w:rsid w:val="00BC1144"/>
    <w:rsid w:val="00C013AA"/>
    <w:rsid w:val="00C11461"/>
    <w:rsid w:val="00C22ADB"/>
    <w:rsid w:val="00CA3B2B"/>
    <w:rsid w:val="00D000B2"/>
    <w:rsid w:val="00E126E5"/>
    <w:rsid w:val="00ED05A0"/>
    <w:rsid w:val="00ED6DBE"/>
    <w:rsid w:val="00F104FA"/>
    <w:rsid w:val="00F63FD6"/>
    <w:rsid w:val="00F66509"/>
    <w:rsid w:val="00FB0762"/>
    <w:rsid w:val="00FC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881F8-06E5-4CAB-BD8C-E363A418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FootnoteText">
    <w:name w:val="footnote text"/>
    <w:basedOn w:val="Normal"/>
    <w:link w:val="FootnoteTextChar"/>
    <w:uiPriority w:val="99"/>
    <w:semiHidden/>
    <w:unhideWhenUsed/>
    <w:rsid w:val="00F66509"/>
    <w:rPr>
      <w:sz w:val="20"/>
      <w:szCs w:val="20"/>
    </w:rPr>
  </w:style>
  <w:style w:type="character" w:customStyle="1" w:styleId="FootnoteTextChar">
    <w:name w:val="Footnote Text Char"/>
    <w:basedOn w:val="DefaultParagraphFont"/>
    <w:link w:val="FootnoteText"/>
    <w:uiPriority w:val="99"/>
    <w:semiHidden/>
    <w:rsid w:val="00F66509"/>
    <w:rPr>
      <w:sz w:val="20"/>
      <w:szCs w:val="20"/>
    </w:rPr>
  </w:style>
  <w:style w:type="character" w:styleId="FootnoteReference">
    <w:name w:val="footnote reference"/>
    <w:basedOn w:val="DefaultParagraphFont"/>
    <w:uiPriority w:val="99"/>
    <w:semiHidden/>
    <w:unhideWhenUsed/>
    <w:rsid w:val="00F665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coz.dc.gov/orders/10600_3095-7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ball\AppData\Roaming\Microsoft\Templates\LiveContent\15\Managed\Word%20Document%20Bibliography%20Styles\TC102786999%5b%5bfn=Single%20spaced%20(blank)%5d%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195460E6-90E6-4DFD-BDF1-6B158D45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TC102786999[[fn=Single spaced (blank)]]</Template>
  <TotalTime>359</TotalTime>
  <Pages>4</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Ball</dc:creator>
  <cp:keywords/>
  <dc:description/>
  <cp:lastModifiedBy>Ben Ball</cp:lastModifiedBy>
  <cp:revision>8</cp:revision>
  <dcterms:created xsi:type="dcterms:W3CDTF">2014-09-10T13:13:00Z</dcterms:created>
  <dcterms:modified xsi:type="dcterms:W3CDTF">2014-10-02T20:14:00Z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